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BD" w:rsidRPr="00E95A6C" w:rsidRDefault="004B2ABD" w:rsidP="00C37601">
      <w:pPr>
        <w:rPr>
          <w:b/>
          <w:bCs/>
          <w:sz w:val="19"/>
          <w:szCs w:val="19"/>
        </w:rPr>
      </w:pPr>
    </w:p>
    <w:p w:rsidR="004B2ABD" w:rsidRPr="00E95A6C" w:rsidRDefault="004B2ABD" w:rsidP="00C37601">
      <w:pPr>
        <w:ind w:firstLine="6237"/>
        <w:rPr>
          <w:b/>
          <w:sz w:val="19"/>
          <w:szCs w:val="19"/>
        </w:rPr>
      </w:pPr>
      <w:r w:rsidRPr="00E95A6C">
        <w:rPr>
          <w:b/>
          <w:sz w:val="19"/>
          <w:szCs w:val="19"/>
        </w:rPr>
        <w:t>УТВЕРЖДЕНО</w:t>
      </w:r>
    </w:p>
    <w:p w:rsidR="004B2ABD" w:rsidRPr="00E95A6C" w:rsidRDefault="004B2ABD" w:rsidP="00C37601">
      <w:pPr>
        <w:ind w:firstLine="6237"/>
        <w:rPr>
          <w:sz w:val="19"/>
          <w:szCs w:val="19"/>
        </w:rPr>
      </w:pPr>
      <w:r w:rsidRPr="00E95A6C">
        <w:rPr>
          <w:sz w:val="19"/>
          <w:szCs w:val="19"/>
        </w:rPr>
        <w:t>Решением Общего собрания членов</w:t>
      </w:r>
    </w:p>
    <w:p w:rsidR="004B2ABD" w:rsidRPr="00E95A6C" w:rsidRDefault="004B2ABD" w:rsidP="00C37601">
      <w:pPr>
        <w:ind w:firstLine="6237"/>
        <w:rPr>
          <w:sz w:val="19"/>
          <w:szCs w:val="19"/>
        </w:rPr>
      </w:pPr>
      <w:r w:rsidRPr="00E95A6C">
        <w:rPr>
          <w:sz w:val="19"/>
          <w:szCs w:val="19"/>
        </w:rPr>
        <w:t>НЕКОММЕРЧЕСКОГО ПАРТНЕРСТВА</w:t>
      </w:r>
    </w:p>
    <w:p w:rsidR="004B2ABD" w:rsidRPr="00E95A6C" w:rsidRDefault="004B2ABD" w:rsidP="00C37601">
      <w:pPr>
        <w:ind w:firstLine="6237"/>
        <w:rPr>
          <w:sz w:val="19"/>
          <w:szCs w:val="19"/>
        </w:rPr>
      </w:pPr>
      <w:r w:rsidRPr="00E95A6C">
        <w:rPr>
          <w:sz w:val="19"/>
          <w:szCs w:val="19"/>
        </w:rPr>
        <w:t xml:space="preserve">«САМОРЕГУЛИРУЕМАЯ КОРПОРАЦИЯ </w:t>
      </w:r>
    </w:p>
    <w:p w:rsidR="004B2ABD" w:rsidRPr="00E95A6C" w:rsidRDefault="004B2ABD" w:rsidP="00C37601">
      <w:pPr>
        <w:ind w:firstLine="6237"/>
        <w:rPr>
          <w:sz w:val="19"/>
          <w:szCs w:val="19"/>
        </w:rPr>
      </w:pPr>
      <w:r w:rsidRPr="00E95A6C">
        <w:rPr>
          <w:sz w:val="19"/>
          <w:szCs w:val="19"/>
        </w:rPr>
        <w:t>СТРОИТЕЛЕЙ КРАСНОЯРСКОГО КРАЯ»</w:t>
      </w:r>
    </w:p>
    <w:p w:rsidR="004B2ABD" w:rsidRPr="00E95A6C" w:rsidRDefault="004B2ABD" w:rsidP="00C37601">
      <w:pPr>
        <w:ind w:firstLine="6237"/>
        <w:rPr>
          <w:sz w:val="19"/>
          <w:szCs w:val="19"/>
        </w:rPr>
      </w:pPr>
      <w:r w:rsidRPr="00E95A6C">
        <w:rPr>
          <w:sz w:val="19"/>
          <w:szCs w:val="19"/>
        </w:rPr>
        <w:t>(протокол № 11 от «22» апреля 2011 года)</w:t>
      </w:r>
    </w:p>
    <w:p w:rsidR="004B2ABD" w:rsidRPr="00E95A6C" w:rsidRDefault="004B2ABD" w:rsidP="00EC7263">
      <w:pPr>
        <w:jc w:val="center"/>
        <w:rPr>
          <w:b/>
          <w:bCs/>
          <w:sz w:val="19"/>
          <w:szCs w:val="19"/>
        </w:rPr>
      </w:pPr>
    </w:p>
    <w:p w:rsidR="004B2ABD" w:rsidRPr="00E95A6C" w:rsidRDefault="004B2ABD" w:rsidP="00EC7263">
      <w:pPr>
        <w:jc w:val="center"/>
        <w:rPr>
          <w:b/>
          <w:bCs/>
          <w:sz w:val="19"/>
          <w:szCs w:val="19"/>
        </w:rPr>
      </w:pPr>
    </w:p>
    <w:p w:rsidR="004B2ABD" w:rsidRPr="00E95A6C" w:rsidRDefault="004B2ABD" w:rsidP="004B2ABD">
      <w:pPr>
        <w:autoSpaceDE w:val="0"/>
        <w:jc w:val="center"/>
        <w:rPr>
          <w:b/>
          <w:bCs/>
          <w:sz w:val="19"/>
          <w:szCs w:val="19"/>
        </w:rPr>
      </w:pPr>
      <w:r w:rsidRPr="00E95A6C">
        <w:rPr>
          <w:b/>
          <w:bCs/>
          <w:sz w:val="19"/>
          <w:szCs w:val="19"/>
        </w:rPr>
        <w:t>ТРЕБОВАНИЯ НЕКОММЕРЧЕСКОГО ПАРТНЕРСТВА</w:t>
      </w:r>
    </w:p>
    <w:p w:rsidR="004B2ABD" w:rsidRPr="00E95A6C" w:rsidRDefault="004B2ABD" w:rsidP="004B2ABD">
      <w:pPr>
        <w:autoSpaceDE w:val="0"/>
        <w:jc w:val="center"/>
        <w:rPr>
          <w:b/>
          <w:bCs/>
          <w:sz w:val="19"/>
          <w:szCs w:val="19"/>
        </w:rPr>
      </w:pPr>
      <w:r w:rsidRPr="00E95A6C">
        <w:rPr>
          <w:b/>
          <w:bCs/>
          <w:sz w:val="19"/>
          <w:szCs w:val="19"/>
        </w:rPr>
        <w:t xml:space="preserve">«САМОРЕГУЛИРУЕМАЯ КОРПОРАЦИЯ СТРОИТЕЛЕЙ КРАСНОЯРСКОГО КРАЯ»  </w:t>
      </w:r>
    </w:p>
    <w:p w:rsidR="004B2ABD" w:rsidRPr="00E95A6C" w:rsidRDefault="004B2ABD" w:rsidP="004B2ABD">
      <w:pPr>
        <w:autoSpaceDE w:val="0"/>
        <w:jc w:val="center"/>
        <w:rPr>
          <w:rFonts w:eastAsia="Calibri"/>
          <w:b/>
          <w:bCs/>
          <w:sz w:val="19"/>
          <w:szCs w:val="19"/>
        </w:rPr>
      </w:pPr>
      <w:r w:rsidRPr="00E95A6C">
        <w:rPr>
          <w:b/>
          <w:bCs/>
          <w:sz w:val="19"/>
          <w:szCs w:val="19"/>
        </w:rPr>
        <w:t xml:space="preserve">К ВЫДАЧЕ СВИДЕТЕЛЬСТВ О ДОПУСКЕ К </w:t>
      </w:r>
      <w:r w:rsidRPr="00E95A6C">
        <w:rPr>
          <w:rFonts w:eastAsia="Calibri"/>
          <w:b/>
          <w:bCs/>
          <w:sz w:val="19"/>
          <w:szCs w:val="19"/>
        </w:rPr>
        <w:t xml:space="preserve">РАБОТАМ </w:t>
      </w:r>
      <w:proofErr w:type="gramStart"/>
      <w:r w:rsidRPr="00E95A6C">
        <w:rPr>
          <w:rFonts w:eastAsia="Calibri"/>
          <w:b/>
          <w:bCs/>
          <w:sz w:val="19"/>
          <w:szCs w:val="19"/>
        </w:rPr>
        <w:t>НА</w:t>
      </w:r>
      <w:proofErr w:type="gramEnd"/>
      <w:r w:rsidRPr="00E95A6C">
        <w:rPr>
          <w:rFonts w:eastAsia="Calibri"/>
          <w:b/>
          <w:bCs/>
          <w:sz w:val="19"/>
          <w:szCs w:val="19"/>
        </w:rPr>
        <w:t xml:space="preserve"> ОСОБО ОПАСНЫХ </w:t>
      </w:r>
    </w:p>
    <w:p w:rsidR="004B2ABD" w:rsidRPr="00E95A6C" w:rsidRDefault="004B2ABD" w:rsidP="004B2ABD">
      <w:pPr>
        <w:autoSpaceDE w:val="0"/>
        <w:jc w:val="center"/>
        <w:rPr>
          <w:rFonts w:eastAsia="Calibri"/>
          <w:b/>
          <w:bCs/>
          <w:sz w:val="19"/>
          <w:szCs w:val="19"/>
        </w:rPr>
      </w:pPr>
      <w:r w:rsidRPr="00E95A6C">
        <w:rPr>
          <w:rFonts w:eastAsia="Calibri"/>
          <w:b/>
          <w:bCs/>
          <w:sz w:val="19"/>
          <w:szCs w:val="19"/>
        </w:rPr>
        <w:t xml:space="preserve">И ТЕХНИЧЕСКИ СЛОЖНЫХ ОБЪЕКТАХ КАПИТАЛЬНОГО СТРОИТЕЛЬСТВА, </w:t>
      </w:r>
      <w:proofErr w:type="gramStart"/>
      <w:r w:rsidRPr="00E95A6C">
        <w:rPr>
          <w:rFonts w:eastAsia="Calibri"/>
          <w:b/>
          <w:bCs/>
          <w:sz w:val="19"/>
          <w:szCs w:val="19"/>
        </w:rPr>
        <w:t>ОКАЗЫВАЮЩИМ</w:t>
      </w:r>
      <w:proofErr w:type="gramEnd"/>
      <w:r w:rsidRPr="00E95A6C">
        <w:rPr>
          <w:rFonts w:eastAsia="Calibri"/>
          <w:b/>
          <w:bCs/>
          <w:sz w:val="19"/>
          <w:szCs w:val="19"/>
        </w:rPr>
        <w:t xml:space="preserve"> ВЛИЯНИЕ НА БЕЗОПАСНОСТЬ УКАЗАННЫХ ОБЪЕКТОВ</w:t>
      </w:r>
    </w:p>
    <w:p w:rsidR="004B2ABD" w:rsidRPr="00E95A6C" w:rsidRDefault="004B2ABD" w:rsidP="00C37601">
      <w:pPr>
        <w:rPr>
          <w:b/>
          <w:bCs/>
          <w:sz w:val="19"/>
          <w:szCs w:val="19"/>
        </w:rPr>
      </w:pPr>
    </w:p>
    <w:p w:rsidR="00EC7263" w:rsidRPr="00E95A6C" w:rsidRDefault="00EC7263" w:rsidP="00EC7263">
      <w:pPr>
        <w:jc w:val="center"/>
        <w:rPr>
          <w:b/>
          <w:bCs/>
          <w:sz w:val="19"/>
          <w:szCs w:val="19"/>
        </w:rPr>
      </w:pPr>
      <w:r w:rsidRPr="00E95A6C">
        <w:rPr>
          <w:b/>
          <w:bCs/>
          <w:sz w:val="19"/>
          <w:szCs w:val="19"/>
        </w:rPr>
        <w:t>ОБЩИЕ ПОЛОЖЕНИЯ</w:t>
      </w:r>
    </w:p>
    <w:p w:rsidR="00EC7263" w:rsidRPr="00E95A6C" w:rsidRDefault="00EC7263" w:rsidP="00EC7263">
      <w:pPr>
        <w:autoSpaceDE w:val="0"/>
        <w:ind w:firstLine="705"/>
        <w:jc w:val="center"/>
        <w:rPr>
          <w:sz w:val="19"/>
          <w:szCs w:val="19"/>
        </w:rPr>
      </w:pPr>
    </w:p>
    <w:p w:rsidR="00EC7263" w:rsidRPr="00E95A6C" w:rsidRDefault="00EC7263" w:rsidP="00EC7263">
      <w:pPr>
        <w:numPr>
          <w:ilvl w:val="0"/>
          <w:numId w:val="2"/>
        </w:numPr>
        <w:tabs>
          <w:tab w:val="left" w:pos="851"/>
          <w:tab w:val="left" w:pos="993"/>
          <w:tab w:val="left" w:pos="1260"/>
        </w:tabs>
        <w:ind w:left="0" w:firstLine="567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Требования НЕКОММЕРЧЕСКОГО ПАРТНЕРСТВА «САМОРЕГУЛИРУЕМАЯ КОРПОРАЦИЯ  СТРОИТЕЛЕЙ КРАСНОЯРСКОГО КРАЯ» к выдаче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 (далее также ― Требования), принимаются в новой редакции в связи с решением Общего собрания членов НЕКОММЕРЧЕСКОГО ПАРТНЕРСТВА «САМОРЕГУЛИРУЕМАЯ КОРПОРАЦИЯ СТРОИТЕЛЕЙ КРАСНОЯРСКОГО КРАЯ» от «22» апреля 2011 года (протокол № 11 от «22</w:t>
      </w:r>
      <w:proofErr w:type="gramEnd"/>
      <w:r w:rsidRPr="00E95A6C">
        <w:rPr>
          <w:sz w:val="19"/>
          <w:szCs w:val="19"/>
        </w:rPr>
        <w:t>» апреля 2011 года).</w:t>
      </w:r>
    </w:p>
    <w:p w:rsidR="00EC7263" w:rsidRPr="00E95A6C" w:rsidRDefault="00EC7263" w:rsidP="00EC7263">
      <w:pPr>
        <w:numPr>
          <w:ilvl w:val="0"/>
          <w:numId w:val="2"/>
        </w:numPr>
        <w:tabs>
          <w:tab w:val="left" w:pos="851"/>
          <w:tab w:val="left" w:pos="993"/>
          <w:tab w:val="left" w:pos="1260"/>
        </w:tabs>
        <w:ind w:left="0" w:firstLine="567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Требования разработаны в соответствии с положениями действующего законодательства Российской Федерации, Устава Организации и устанавливают условия выдачи Организацией свидетельств о допуске к работам по строительству, реконструкции, капитальному ремонту особо опасных и технически сложных объектов капитального строительства, оказывающим влияние на безопасность указанных объектов (далее также ― Свидетельство о допуске), в отношении каждого вида работ, которые оказывают влияние на безопасность объектов капитального строительства и</w:t>
      </w:r>
      <w:proofErr w:type="gramEnd"/>
      <w:r w:rsidRPr="00E95A6C">
        <w:rPr>
          <w:sz w:val="19"/>
          <w:szCs w:val="19"/>
        </w:rPr>
        <w:t xml:space="preserve"> решение вопросов по выдаче свидетельств о </w:t>
      </w:r>
      <w:proofErr w:type="gramStart"/>
      <w:r w:rsidRPr="00E95A6C">
        <w:rPr>
          <w:sz w:val="19"/>
          <w:szCs w:val="19"/>
        </w:rPr>
        <w:t>допуске</w:t>
      </w:r>
      <w:proofErr w:type="gramEnd"/>
      <w:r w:rsidRPr="00E95A6C">
        <w:rPr>
          <w:sz w:val="19"/>
          <w:szCs w:val="19"/>
        </w:rPr>
        <w:t xml:space="preserve"> к которым отнесено Общим собранием членов Организации к сфере деятельности Организации, или видов таких работ.</w:t>
      </w:r>
    </w:p>
    <w:p w:rsidR="00EC7263" w:rsidRPr="00E95A6C" w:rsidRDefault="00EC7263" w:rsidP="00EC7263">
      <w:pPr>
        <w:numPr>
          <w:ilvl w:val="0"/>
          <w:numId w:val="2"/>
        </w:numPr>
        <w:tabs>
          <w:tab w:val="left" w:pos="851"/>
          <w:tab w:val="left" w:pos="993"/>
          <w:tab w:val="left" w:pos="1260"/>
        </w:tabs>
        <w:ind w:left="0"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В настоящих Требованиях указанные ниже термины имеют следующие проставленные против них значения:</w:t>
      </w:r>
    </w:p>
    <w:p w:rsidR="00EC7263" w:rsidRPr="00E95A6C" w:rsidRDefault="00EC7263" w:rsidP="00EC7263">
      <w:pPr>
        <w:tabs>
          <w:tab w:val="left" w:pos="851"/>
          <w:tab w:val="left" w:pos="993"/>
          <w:tab w:val="left" w:pos="1260"/>
        </w:tabs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«руководители» - генеральный директор (директор), технический директор (главный инженер), их заместители;</w:t>
      </w:r>
    </w:p>
    <w:p w:rsidR="00EC7263" w:rsidRPr="00E95A6C" w:rsidRDefault="00EC7263" w:rsidP="00EC7263">
      <w:pPr>
        <w:tabs>
          <w:tab w:val="left" w:pos="851"/>
          <w:tab w:val="left" w:pos="993"/>
          <w:tab w:val="left" w:pos="1260"/>
        </w:tabs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«руководители подразделений» - руководители производственных структурных подразделений (начальники участков, прорабы, мастера);</w:t>
      </w:r>
    </w:p>
    <w:p w:rsidR="00EC7263" w:rsidRPr="00E95A6C" w:rsidRDefault="00EC7263" w:rsidP="00EC7263">
      <w:pPr>
        <w:tabs>
          <w:tab w:val="left" w:pos="851"/>
          <w:tab w:val="left" w:pos="993"/>
          <w:tab w:val="left" w:pos="1260"/>
        </w:tabs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«специалисты» - специалисты технических, </w:t>
      </w:r>
      <w:proofErr w:type="spellStart"/>
      <w:r w:rsidRPr="00E95A6C">
        <w:rPr>
          <w:sz w:val="19"/>
          <w:szCs w:val="19"/>
        </w:rPr>
        <w:t>энергомеханических</w:t>
      </w:r>
      <w:proofErr w:type="spellEnd"/>
      <w:r w:rsidRPr="00E95A6C">
        <w:rPr>
          <w:sz w:val="19"/>
          <w:szCs w:val="19"/>
        </w:rPr>
        <w:t>, контрольных и других те</w:t>
      </w:r>
      <w:r w:rsidR="00655C5C">
        <w:rPr>
          <w:sz w:val="19"/>
          <w:szCs w:val="19"/>
        </w:rPr>
        <w:t>хнических служб и подразделений.</w:t>
      </w:r>
    </w:p>
    <w:p w:rsidR="00EC7263" w:rsidRPr="00E95A6C" w:rsidRDefault="00EC7263" w:rsidP="00EC7263">
      <w:pPr>
        <w:tabs>
          <w:tab w:val="left" w:pos="587"/>
          <w:tab w:val="left" w:pos="851"/>
          <w:tab w:val="left" w:pos="993"/>
        </w:tabs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4. </w:t>
      </w:r>
      <w:proofErr w:type="gramStart"/>
      <w:r w:rsidRPr="00E95A6C">
        <w:rPr>
          <w:sz w:val="19"/>
          <w:szCs w:val="19"/>
        </w:rPr>
        <w:t>В соответствии с настоящими Требованиями Организация выдает свидетельства о допуске  в отношении видов работ, влияющих на безопасность объектов  капитального строительства, в случае выполнения таких работ на особо опасных  и технически сложных объектах, указанных в статье 48.1 Градостроительного кодекса Российской Федерации (далее также - работы, связанные со строительством, реконструкцией, капитальным ремонтом особо опасных и технически сложных объектов капитального строительства, и оказывающие влияние</w:t>
      </w:r>
      <w:proofErr w:type="gramEnd"/>
      <w:r w:rsidRPr="00E95A6C">
        <w:rPr>
          <w:sz w:val="19"/>
          <w:szCs w:val="19"/>
        </w:rPr>
        <w:t xml:space="preserve"> на безопасность указанных объектов). </w:t>
      </w:r>
    </w:p>
    <w:p w:rsidR="00EC7263" w:rsidRPr="00E95A6C" w:rsidRDefault="00EC7263" w:rsidP="00EC7263">
      <w:pPr>
        <w:tabs>
          <w:tab w:val="left" w:pos="587"/>
          <w:tab w:val="left" w:pos="851"/>
          <w:tab w:val="left" w:pos="993"/>
        </w:tabs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Требования НЕКОММЕРЧЕСКОГО ПАРТНЕРСТВА «САМОРЕГУЛИРУЕМАЯ КОРПОРАЦИЯ  СТРОИТЕЛЕЙ КРАСНОЯРСКОГО КРАЯ» к выдаче свидетельств о допуске к работам, связанным со строительством, реконструкцией, капитальным ремонтом объектов капитального строительства, а также уникальных объектов капитального строительства, оказывающим влияние на безопасность указанных объектов, устанавливаются самостоятельными актами Организации. </w:t>
      </w:r>
    </w:p>
    <w:p w:rsidR="00EC7263" w:rsidRPr="00E95A6C" w:rsidRDefault="00EC7263" w:rsidP="00EC7263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5.</w:t>
      </w:r>
      <w:r w:rsidRPr="00E95A6C">
        <w:rPr>
          <w:sz w:val="19"/>
          <w:szCs w:val="19"/>
        </w:rPr>
        <w:tab/>
        <w:t>Требования являются обязательными для исполнения:</w:t>
      </w:r>
    </w:p>
    <w:p w:rsidR="00EC7263" w:rsidRPr="00E95A6C" w:rsidRDefault="00EC7263" w:rsidP="00EC7263">
      <w:pPr>
        <w:numPr>
          <w:ilvl w:val="0"/>
          <w:numId w:val="1"/>
        </w:numPr>
        <w:tabs>
          <w:tab w:val="left" w:pos="851"/>
          <w:tab w:val="left" w:pos="993"/>
          <w:tab w:val="left" w:pos="4320"/>
          <w:tab w:val="left" w:pos="5040"/>
        </w:tabs>
        <w:ind w:left="0"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юридическими лицами и индивидуальными предпринимателями при вступлении и получении Свидетельства о допуске, а также при внесении изменений в Свидетельство о допуске;</w:t>
      </w:r>
    </w:p>
    <w:p w:rsidR="00EC7263" w:rsidRPr="00E95A6C" w:rsidRDefault="00EC7263" w:rsidP="00EC7263">
      <w:pPr>
        <w:numPr>
          <w:ilvl w:val="0"/>
          <w:numId w:val="1"/>
        </w:numPr>
        <w:tabs>
          <w:tab w:val="left" w:pos="851"/>
          <w:tab w:val="left" w:pos="993"/>
          <w:tab w:val="left" w:pos="4320"/>
          <w:tab w:val="left" w:pos="5040"/>
        </w:tabs>
        <w:ind w:left="0"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членами Организации при осуществлении работ по строительству, реконструкции, капитальному ремонту особо опасных и технически сложных объектов капитального строительства, оказывающих влияние на безопасность указанных объектов, на основании выданного Организацией Свидетельства о допуске;</w:t>
      </w:r>
    </w:p>
    <w:p w:rsidR="00EC7263" w:rsidRPr="00E95A6C" w:rsidRDefault="00EC7263" w:rsidP="00EC7263">
      <w:pPr>
        <w:numPr>
          <w:ilvl w:val="0"/>
          <w:numId w:val="1"/>
        </w:numPr>
        <w:tabs>
          <w:tab w:val="left" w:pos="851"/>
          <w:tab w:val="left" w:pos="993"/>
          <w:tab w:val="left" w:pos="4320"/>
          <w:tab w:val="left" w:pos="5040"/>
        </w:tabs>
        <w:autoSpaceDE w:val="0"/>
        <w:ind w:left="0" w:firstLine="567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 xml:space="preserve">Советом Организации при принятии решений о приеме юридических лиц и индивидуальных предпринимателей в члены Организации и выдаче Свидетельства о допуске, отказе в приеме в члены Организации и выдаче Свидетельства о допуске, о внесении изменений в Свидетельство о допуске, </w:t>
      </w:r>
      <w:r w:rsidRPr="00E95A6C">
        <w:rPr>
          <w:rFonts w:eastAsia="Calibri"/>
          <w:sz w:val="19"/>
          <w:szCs w:val="19"/>
        </w:rPr>
        <w:t>об отказе во внесении изменений в Свидетельство о допуске</w:t>
      </w:r>
      <w:r w:rsidRPr="00E95A6C">
        <w:rPr>
          <w:sz w:val="19"/>
          <w:szCs w:val="19"/>
        </w:rPr>
        <w:t xml:space="preserve"> или прекращении действия Свидетельства о допуске</w:t>
      </w:r>
      <w:r w:rsidRPr="00E95A6C">
        <w:rPr>
          <w:rFonts w:ascii="Arial" w:eastAsia="Calibri" w:hAnsi="Arial" w:cs="Arial"/>
          <w:sz w:val="19"/>
          <w:szCs w:val="19"/>
        </w:rPr>
        <w:t>;</w:t>
      </w:r>
      <w:proofErr w:type="gramEnd"/>
    </w:p>
    <w:p w:rsidR="00EC7263" w:rsidRPr="00E95A6C" w:rsidRDefault="00EC7263" w:rsidP="00EC7263">
      <w:pPr>
        <w:numPr>
          <w:ilvl w:val="0"/>
          <w:numId w:val="1"/>
        </w:numPr>
        <w:tabs>
          <w:tab w:val="left" w:pos="851"/>
          <w:tab w:val="left" w:pos="993"/>
          <w:tab w:val="left" w:pos="4320"/>
          <w:tab w:val="left" w:pos="5040"/>
        </w:tabs>
        <w:autoSpaceDE w:val="0"/>
        <w:ind w:left="0"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органами управления и специализированными органами Организации, руководствующимися при осуществлении своих функций Требованиями Организации.</w:t>
      </w:r>
    </w:p>
    <w:p w:rsidR="00EC7263" w:rsidRPr="00E95A6C" w:rsidRDefault="00EC7263" w:rsidP="00EC7263">
      <w:pPr>
        <w:tabs>
          <w:tab w:val="left" w:pos="587"/>
          <w:tab w:val="left" w:pos="851"/>
          <w:tab w:val="left" w:pos="993"/>
          <w:tab w:val="left" w:pos="1134"/>
        </w:tabs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6.  </w:t>
      </w:r>
      <w:proofErr w:type="gramStart"/>
      <w:r w:rsidRPr="00E95A6C">
        <w:rPr>
          <w:sz w:val="19"/>
          <w:szCs w:val="19"/>
        </w:rPr>
        <w:t xml:space="preserve">Свидетельство </w:t>
      </w:r>
      <w:r w:rsidRPr="00E95A6C">
        <w:rPr>
          <w:rFonts w:eastAsia="Arial"/>
          <w:sz w:val="19"/>
          <w:szCs w:val="19"/>
        </w:rPr>
        <w:t xml:space="preserve">о допуске выдается индивидуальному предпринимателю или юридическому лицу - члену </w:t>
      </w:r>
      <w:r w:rsidRPr="00E95A6C">
        <w:rPr>
          <w:rFonts w:eastAsia="Arial"/>
          <w:color w:val="000000"/>
          <w:sz w:val="19"/>
          <w:szCs w:val="19"/>
        </w:rPr>
        <w:t>Организации (далее также - заявитель)</w:t>
      </w:r>
      <w:r w:rsidRPr="00E95A6C">
        <w:rPr>
          <w:rFonts w:eastAsia="Arial"/>
          <w:sz w:val="19"/>
          <w:szCs w:val="19"/>
        </w:rPr>
        <w:t xml:space="preserve"> при условии его соответствия настоящим Требованиям и подтверждает право члена Организации выполнять соответствующие вид или виды работ</w:t>
      </w:r>
      <w:r w:rsidRPr="00E95A6C">
        <w:rPr>
          <w:sz w:val="19"/>
          <w:szCs w:val="19"/>
        </w:rPr>
        <w:t>, связанных со строительством, реконструкцией, капитальным ремонтом особо опасных и технически сложных объектов капитального строительства, и оказывающих влияние на безопасность указанных объектов.</w:t>
      </w:r>
      <w:proofErr w:type="gramEnd"/>
    </w:p>
    <w:p w:rsidR="00EC7263" w:rsidRPr="00E95A6C" w:rsidRDefault="00EC7263" w:rsidP="00EC7263">
      <w:pPr>
        <w:tabs>
          <w:tab w:val="left" w:pos="587"/>
          <w:tab w:val="left" w:pos="851"/>
          <w:tab w:val="left" w:pos="993"/>
          <w:tab w:val="left" w:pos="1134"/>
        </w:tabs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7.</w:t>
      </w:r>
      <w:r w:rsidRPr="00E95A6C">
        <w:rPr>
          <w:sz w:val="19"/>
          <w:szCs w:val="19"/>
        </w:rPr>
        <w:tab/>
        <w:t xml:space="preserve"> Член Организации не вправе выполнять определенный вид или виды работ, связанных со строительством, реконструкцией, капитальным ремонтом особо опасных и технически сложных объектов капитального строительства, и оказывающих влияние на безопасность указанных объектов, если им не соблюдено хотя бы одно из положений требований, установленных для такого вида или видов работ.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sz w:val="19"/>
          <w:szCs w:val="19"/>
        </w:rPr>
      </w:pPr>
      <w:r w:rsidRPr="00E95A6C">
        <w:rPr>
          <w:sz w:val="19"/>
          <w:szCs w:val="19"/>
        </w:rPr>
        <w:t xml:space="preserve">8. </w:t>
      </w:r>
      <w:r w:rsidRPr="00E95A6C">
        <w:rPr>
          <w:bCs/>
          <w:sz w:val="19"/>
          <w:szCs w:val="19"/>
        </w:rPr>
        <w:t xml:space="preserve">Виды работ, указанные в настоящих Требованиях, имеют нумерацию согласно нумерации Перечня видов работ </w:t>
      </w:r>
      <w:r w:rsidRPr="00E95A6C">
        <w:rPr>
          <w:sz w:val="19"/>
          <w:szCs w:val="19"/>
        </w:rPr>
        <w:t xml:space="preserve">по инженерным изысканиям, по подготовке проектной документации, по строительству, реконструкции, капитальному </w:t>
      </w:r>
      <w:r w:rsidRPr="00E95A6C">
        <w:rPr>
          <w:sz w:val="19"/>
          <w:szCs w:val="19"/>
        </w:rPr>
        <w:lastRenderedPageBreak/>
        <w:t xml:space="preserve">ремонту объектов капитального строительства, которые оказывают влияние на безопасность объектов капитального строительства, </w:t>
      </w:r>
      <w:proofErr w:type="gramStart"/>
      <w:r w:rsidRPr="00E95A6C">
        <w:rPr>
          <w:sz w:val="19"/>
          <w:szCs w:val="19"/>
        </w:rPr>
        <w:t>установленном</w:t>
      </w:r>
      <w:proofErr w:type="gramEnd"/>
      <w:r w:rsidRPr="00E95A6C">
        <w:rPr>
          <w:sz w:val="19"/>
          <w:szCs w:val="19"/>
        </w:rPr>
        <w:t xml:space="preserve"> уполномоченным федеральным органом исполнительной власти (далее также – Перечень). </w:t>
      </w:r>
    </w:p>
    <w:p w:rsidR="00EC7263" w:rsidRPr="00E95A6C" w:rsidRDefault="00EC7263" w:rsidP="00EC7263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9. </w:t>
      </w:r>
      <w:proofErr w:type="gramStart"/>
      <w:r w:rsidRPr="00E95A6C">
        <w:rPr>
          <w:sz w:val="19"/>
          <w:szCs w:val="19"/>
        </w:rPr>
        <w:t>При заявлении работника на конкретные виды работ, связанных со строительством, реконструкцией, капитальным ремонтом особо опасных и технически сложных объектов капитального строительства, и оказывающих влияние на безопасность указанных объектов, учету подлежат занимаемая им должность и выполняемые трудовые функции (фактически выполняемые виды работ), которые должны соответствовать заявленному виду работ или видам работ и по требованию Организации подтверждаются трудовым договором, должностной инструкцией и</w:t>
      </w:r>
      <w:proofErr w:type="gramEnd"/>
      <w:r w:rsidRPr="00E95A6C">
        <w:rPr>
          <w:sz w:val="19"/>
          <w:szCs w:val="19"/>
        </w:rPr>
        <w:t xml:space="preserve"> (или) иными локальными актами юридического лица или индивидуального предпринимателя.</w:t>
      </w:r>
    </w:p>
    <w:p w:rsidR="00EC7263" w:rsidRPr="00E95A6C" w:rsidRDefault="00EC7263" w:rsidP="00EC7263">
      <w:pPr>
        <w:ind w:firstLine="567"/>
        <w:jc w:val="both"/>
        <w:rPr>
          <w:color w:val="000000" w:themeColor="text1"/>
          <w:sz w:val="19"/>
          <w:szCs w:val="19"/>
          <w:lang w:eastAsia="ru-RU"/>
        </w:rPr>
      </w:pPr>
      <w:r w:rsidRPr="00E95A6C">
        <w:rPr>
          <w:color w:val="000000" w:themeColor="text1"/>
          <w:sz w:val="19"/>
          <w:szCs w:val="19"/>
          <w:lang w:eastAsia="ru-RU"/>
        </w:rPr>
        <w:t xml:space="preserve">10. </w:t>
      </w:r>
      <w:proofErr w:type="gramStart"/>
      <w:r w:rsidRPr="00E95A6C">
        <w:rPr>
          <w:color w:val="000000" w:themeColor="text1"/>
          <w:sz w:val="19"/>
          <w:szCs w:val="19"/>
          <w:lang w:eastAsia="ru-RU"/>
        </w:rPr>
        <w:t>Работники, заявленные юридическим лицом или индивидуальным предпринимателем при получении Свидетельства о допуске на вид или виды работ, связанных со строительством, реконструкцией, капитальным ремонтом особо опасных и технически сложных объектов капитального строительства, и оказывающих влияние на безопасность указанных объектов, могут быть одновременно заявлены на вид или виды работ, связанных со строительством, реконструкцией, капитальным ремонтом объектов капитального строительства, оказывающих влияние на безопасность</w:t>
      </w:r>
      <w:proofErr w:type="gramEnd"/>
      <w:r w:rsidRPr="00E95A6C">
        <w:rPr>
          <w:color w:val="000000" w:themeColor="text1"/>
          <w:sz w:val="19"/>
          <w:szCs w:val="19"/>
          <w:lang w:eastAsia="ru-RU"/>
        </w:rPr>
        <w:t xml:space="preserve"> указанных объектов, а также на вид или виды работ, связанных со строительством, реконструкцией, капитальным ремонтом уникальных объектов капитального строительства, оказывающих влияние на безопасность указанных объектов.</w:t>
      </w:r>
    </w:p>
    <w:p w:rsidR="00EC7263" w:rsidRPr="00E95A6C" w:rsidRDefault="00EC7263" w:rsidP="00EC7263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11. </w:t>
      </w:r>
      <w:proofErr w:type="gramStart"/>
      <w:r w:rsidRPr="00E95A6C">
        <w:rPr>
          <w:sz w:val="19"/>
          <w:szCs w:val="19"/>
        </w:rPr>
        <w:t>При  получении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 особо  опасных и технически сложных объектов (кроме объектов использования атомной энергии) юридическим лицом или индивидуальным предпринимателем  могут быть заявлены руководители и  руководители подразделений при условии выполнения ими трудовых функций по основному месту работы.</w:t>
      </w:r>
      <w:proofErr w:type="gramEnd"/>
    </w:p>
    <w:p w:rsidR="00B708AA" w:rsidRDefault="00B708AA" w:rsidP="00EC7263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Заявляемые юридическим лицом или индивидуальным предпринимателем при получении вышеуказанного Свидетельства о допуске специалисты, выполняющие трудовые функции по основному месту работы, должны составлять не  </w:t>
      </w:r>
      <w:r w:rsidRPr="00E95A6C">
        <w:rPr>
          <w:sz w:val="19"/>
          <w:szCs w:val="19"/>
        </w:rPr>
        <w:t>менее 2/3 от общего числа данной группы работников</w:t>
      </w:r>
      <w:r w:rsidR="00797D6C">
        <w:rPr>
          <w:sz w:val="19"/>
          <w:szCs w:val="19"/>
        </w:rPr>
        <w:t>,</w:t>
      </w:r>
      <w:r>
        <w:rPr>
          <w:sz w:val="19"/>
          <w:szCs w:val="19"/>
        </w:rPr>
        <w:t xml:space="preserve"> применительно к каждому виду работ</w:t>
      </w:r>
      <w:r w:rsidR="00797D6C">
        <w:rPr>
          <w:sz w:val="19"/>
          <w:szCs w:val="19"/>
        </w:rPr>
        <w:t>,</w:t>
      </w:r>
      <w:r w:rsidRPr="00B708AA">
        <w:rPr>
          <w:sz w:val="19"/>
          <w:szCs w:val="19"/>
        </w:rPr>
        <w:t xml:space="preserve"> </w:t>
      </w:r>
      <w:r w:rsidRPr="00E95A6C">
        <w:rPr>
          <w:sz w:val="19"/>
          <w:szCs w:val="19"/>
        </w:rPr>
        <w:t xml:space="preserve">за исключением </w:t>
      </w:r>
      <w:proofErr w:type="gramStart"/>
      <w:r w:rsidRPr="00E95A6C">
        <w:rPr>
          <w:sz w:val="19"/>
          <w:szCs w:val="19"/>
        </w:rPr>
        <w:t>видов работ группы видов работ</w:t>
      </w:r>
      <w:proofErr w:type="gramEnd"/>
      <w:r w:rsidRPr="00E95A6C">
        <w:rPr>
          <w:sz w:val="19"/>
          <w:szCs w:val="19"/>
        </w:rPr>
        <w:t xml:space="preserve"> № 33.</w:t>
      </w:r>
    </w:p>
    <w:p w:rsidR="00EC7263" w:rsidRPr="00E95A6C" w:rsidRDefault="00EC7263" w:rsidP="00EC7263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12. </w:t>
      </w:r>
      <w:proofErr w:type="gramStart"/>
      <w:r w:rsidRPr="00E95A6C">
        <w:rPr>
          <w:sz w:val="19"/>
          <w:szCs w:val="19"/>
        </w:rPr>
        <w:t>При получении заявителем свидетельства о допуске на два и более вида работ по строительству, реконструкции и капитальному ремонту объектов капитального строительства, которые оказывают влияние на безопасность  особо  опасных и технически сложных объектов (кроме объектов использования атомной энергии), за исключением видов работ групп видов работ № 32, № 33 Перечня, кадровый состав (руководители, руководители подразделений, специалисты) определяется с учетом следующих положений:</w:t>
      </w:r>
      <w:proofErr w:type="gramEnd"/>
    </w:p>
    <w:p w:rsidR="00EC7263" w:rsidRPr="00E95A6C" w:rsidRDefault="00EC7263" w:rsidP="00EC7263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12.1. Возможен одновременный учет  одного кадрового состава на нескольких видах работ, входящих в одну группу видов работ Перечня;</w:t>
      </w:r>
    </w:p>
    <w:p w:rsidR="00EC7263" w:rsidRPr="00E95A6C" w:rsidRDefault="00EC7263" w:rsidP="00EC7263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12.2. Работники, занимающие должности руководителей, могут быть одновременно учтены на всех видах работ Перечня;</w:t>
      </w:r>
    </w:p>
    <w:p w:rsidR="00EC7263" w:rsidRPr="00E95A6C" w:rsidRDefault="00EC7263" w:rsidP="00EC7263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12.3. Возможен одновременный учет двух руководителей подразделений и двух специалистов, осуществляющих трудовые функции по основному месту работы, на нескольких технологически совместимых видах работ, входящих в разные группы видов работ Перечня.</w:t>
      </w:r>
    </w:p>
    <w:p w:rsidR="00EC7263" w:rsidRPr="00E95A6C" w:rsidRDefault="00EC7263" w:rsidP="00EC7263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Соотнесение двух руководителей подразделений и двух специалистов возможно только в 12 группах технологически совместимых видов работ Перечня.</w:t>
      </w:r>
    </w:p>
    <w:p w:rsidR="00EC7263" w:rsidRPr="00E95A6C" w:rsidRDefault="00EC7263" w:rsidP="00EC7263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Решение о технологической совместимости вида или видов работ групп видов работ Перечня, заявленных юридическим лицом или индивидуальным предпринимателем, и о возможности соотнесения двух руководителей подразделений и двух специалистов на несколько технологически совместимых видов </w:t>
      </w:r>
      <w:proofErr w:type="gramStart"/>
      <w:r w:rsidRPr="00E95A6C">
        <w:rPr>
          <w:sz w:val="19"/>
          <w:szCs w:val="19"/>
        </w:rPr>
        <w:t>работ групп видов работ Перечня</w:t>
      </w:r>
      <w:proofErr w:type="gramEnd"/>
      <w:r w:rsidRPr="00E95A6C">
        <w:rPr>
          <w:sz w:val="19"/>
          <w:szCs w:val="19"/>
        </w:rPr>
        <w:t xml:space="preserve"> принимается уполномоченными органами Организации.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 xml:space="preserve">13. </w:t>
      </w:r>
      <w:proofErr w:type="gramStart"/>
      <w:r w:rsidRPr="00E95A6C">
        <w:rPr>
          <w:color w:val="000000"/>
          <w:sz w:val="19"/>
          <w:szCs w:val="19"/>
          <w:lang w:eastAsia="ru-RU"/>
        </w:rPr>
        <w:t xml:space="preserve">Для получения заявителем свидетельства о допуске на 2 и более вида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использования атомной энергии, находящихся в разных группах видов работ,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7" w:history="1">
        <w:r w:rsidRPr="00E95A6C">
          <w:rPr>
            <w:color w:val="000000"/>
            <w:sz w:val="19"/>
            <w:szCs w:val="19"/>
            <w:lang w:eastAsia="ru-RU"/>
          </w:rPr>
          <w:t>частью 4 статьи 55.8</w:t>
        </w:r>
      </w:hyperlink>
      <w:r w:rsidRPr="00E95A6C">
        <w:rPr>
          <w:color w:val="000000"/>
          <w:sz w:val="19"/>
          <w:szCs w:val="19"/>
          <w:lang w:eastAsia="ru-RU"/>
        </w:rPr>
        <w:t xml:space="preserve"> Градостроительного кодекса Российской Федерации, численность</w:t>
      </w:r>
      <w:proofErr w:type="gramEnd"/>
      <w:r w:rsidRPr="00E95A6C">
        <w:rPr>
          <w:color w:val="000000"/>
          <w:sz w:val="19"/>
          <w:szCs w:val="19"/>
          <w:lang w:eastAsia="ru-RU"/>
        </w:rPr>
        <w:t xml:space="preserve"> </w:t>
      </w:r>
      <w:proofErr w:type="gramStart"/>
      <w:r w:rsidRPr="00E95A6C">
        <w:rPr>
          <w:color w:val="000000"/>
          <w:sz w:val="19"/>
          <w:szCs w:val="19"/>
          <w:lang w:eastAsia="ru-RU"/>
        </w:rPr>
        <w:t>руководителей, специалистов, руководителей подразделений и квалифицированных рабочих определяется в отношении каждой из групп работников, указанных в подпунктах «а» - «г» пункта 1 требований к выдаче Свидетельства о допуске к виду работ № 23.7 «Монтаж оборудования объектов использования атомной энергии», требований к выдаче Свидетельства о допуске к виду работ № 24.32 «Пусконаладочные работы на объектах использования атомной энергии», пункте 1 требований к выдаче Свидетельства</w:t>
      </w:r>
      <w:proofErr w:type="gramEnd"/>
      <w:r w:rsidRPr="00E95A6C">
        <w:rPr>
          <w:color w:val="000000"/>
          <w:sz w:val="19"/>
          <w:szCs w:val="19"/>
          <w:lang w:eastAsia="ru-RU"/>
        </w:rPr>
        <w:t xml:space="preserve"> </w:t>
      </w:r>
      <w:proofErr w:type="gramStart"/>
      <w:r w:rsidRPr="00E95A6C">
        <w:rPr>
          <w:color w:val="000000"/>
          <w:sz w:val="19"/>
          <w:szCs w:val="19"/>
          <w:lang w:eastAsia="ru-RU"/>
        </w:rPr>
        <w:t>о допуске к виду работ № 34 «Работы по осуществлению строительного контроля застройщиком, либо привлекаемым застройщиком или заказчиком на основании договора юридическим лицом или индивидуальным предпринимателем при строительстве, реконструкции и капитальном ремонте объектов использования атомной энергии (вид работ № 23.7, 24.32, группа видов работ № 21)», подпункте «а» пункта 1 требований к выдаче Свидетельства о допуске к виду работ № 33.1.12 «Объекты использования атомной</w:t>
      </w:r>
      <w:proofErr w:type="gramEnd"/>
      <w:r w:rsidRPr="00E95A6C">
        <w:rPr>
          <w:color w:val="000000"/>
          <w:sz w:val="19"/>
          <w:szCs w:val="19"/>
          <w:lang w:eastAsia="ru-RU"/>
        </w:rPr>
        <w:t xml:space="preserve"> энергии», подпункте «а» пункта 1 требований к выдаче Свидетельства о допуске к видам работ группы видов работ № 21 «Устройство объектов использования атомной энергии»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  <w:lang w:eastAsia="ru-RU"/>
        </w:rPr>
      </w:pPr>
      <w:r w:rsidRPr="00E95A6C">
        <w:rPr>
          <w:rFonts w:eastAsia="Calibri"/>
          <w:sz w:val="19"/>
          <w:szCs w:val="19"/>
          <w:lang w:eastAsia="ru-RU"/>
        </w:rPr>
        <w:t>по формуле: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19"/>
          <w:szCs w:val="19"/>
          <w:lang w:eastAsia="ru-RU"/>
        </w:rPr>
      </w:pPr>
    </w:p>
    <w:p w:rsidR="00EC7263" w:rsidRPr="00E95A6C" w:rsidRDefault="00EC7263" w:rsidP="00E95A6C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19"/>
          <w:szCs w:val="19"/>
          <w:lang w:eastAsia="ru-RU"/>
        </w:rPr>
      </w:pPr>
      <w:r w:rsidRPr="00E95A6C">
        <w:rPr>
          <w:rFonts w:eastAsia="Calibri"/>
          <w:sz w:val="19"/>
          <w:szCs w:val="19"/>
          <w:lang w:eastAsia="ru-RU"/>
        </w:rPr>
        <w:t xml:space="preserve">N = </w:t>
      </w:r>
      <w:proofErr w:type="spellStart"/>
      <w:r w:rsidRPr="00E95A6C">
        <w:rPr>
          <w:rFonts w:eastAsia="Calibri"/>
          <w:sz w:val="19"/>
          <w:szCs w:val="19"/>
          <w:lang w:eastAsia="ru-RU"/>
        </w:rPr>
        <w:t>n</w:t>
      </w:r>
      <w:proofErr w:type="spellEnd"/>
      <w:r w:rsidRPr="00E95A6C">
        <w:rPr>
          <w:rFonts w:eastAsia="Calibri"/>
          <w:sz w:val="19"/>
          <w:szCs w:val="19"/>
          <w:lang w:eastAsia="ru-RU"/>
        </w:rPr>
        <w:t xml:space="preserve"> + </w:t>
      </w:r>
      <w:proofErr w:type="spellStart"/>
      <w:r w:rsidRPr="00E95A6C">
        <w:rPr>
          <w:rFonts w:eastAsia="Calibri"/>
          <w:sz w:val="19"/>
          <w:szCs w:val="19"/>
          <w:lang w:eastAsia="ru-RU"/>
        </w:rPr>
        <w:t>k</w:t>
      </w:r>
      <w:proofErr w:type="spellEnd"/>
      <w:r w:rsidRPr="00E95A6C">
        <w:rPr>
          <w:rFonts w:eastAsia="Calibri"/>
          <w:sz w:val="19"/>
          <w:szCs w:val="19"/>
          <w:lang w:eastAsia="ru-RU"/>
        </w:rPr>
        <w:t xml:space="preserve"> (</w:t>
      </w:r>
      <w:proofErr w:type="spellStart"/>
      <w:r w:rsidRPr="00E95A6C">
        <w:rPr>
          <w:rFonts w:eastAsia="Calibri"/>
          <w:sz w:val="19"/>
          <w:szCs w:val="19"/>
          <w:lang w:eastAsia="ru-RU"/>
        </w:rPr>
        <w:t>xn</w:t>
      </w:r>
      <w:proofErr w:type="spellEnd"/>
      <w:r w:rsidRPr="00E95A6C">
        <w:rPr>
          <w:rFonts w:eastAsia="Calibri"/>
          <w:sz w:val="19"/>
          <w:szCs w:val="19"/>
          <w:lang w:eastAsia="ru-RU"/>
        </w:rPr>
        <w:t>),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  <w:lang w:eastAsia="ru-RU"/>
        </w:rPr>
      </w:pPr>
      <w:r w:rsidRPr="00E95A6C">
        <w:rPr>
          <w:rFonts w:eastAsia="Calibri"/>
          <w:sz w:val="19"/>
          <w:szCs w:val="19"/>
          <w:lang w:eastAsia="ru-RU"/>
        </w:rPr>
        <w:t>где: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  <w:lang w:eastAsia="ru-RU"/>
        </w:rPr>
      </w:pPr>
      <w:r w:rsidRPr="00E95A6C">
        <w:rPr>
          <w:rFonts w:eastAsia="Calibri"/>
          <w:sz w:val="19"/>
          <w:szCs w:val="19"/>
          <w:lang w:eastAsia="ru-RU"/>
        </w:rPr>
        <w:t>N - общая численность работников соответствующей группы;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  <w:lang w:eastAsia="ru-RU"/>
        </w:rPr>
      </w:pPr>
      <w:proofErr w:type="spellStart"/>
      <w:r w:rsidRPr="00E95A6C">
        <w:rPr>
          <w:rFonts w:eastAsia="Calibri"/>
          <w:sz w:val="19"/>
          <w:szCs w:val="19"/>
          <w:lang w:eastAsia="ru-RU"/>
        </w:rPr>
        <w:t>n</w:t>
      </w:r>
      <w:proofErr w:type="spellEnd"/>
      <w:r w:rsidRPr="00E95A6C">
        <w:rPr>
          <w:rFonts w:eastAsia="Calibri"/>
          <w:sz w:val="19"/>
          <w:szCs w:val="19"/>
          <w:lang w:eastAsia="ru-RU"/>
        </w:rPr>
        <w:t xml:space="preserve"> - минимальная численность работников соответствующей группы;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  <w:lang w:eastAsia="ru-RU"/>
        </w:rPr>
      </w:pPr>
      <w:proofErr w:type="spellStart"/>
      <w:r w:rsidRPr="00E95A6C">
        <w:rPr>
          <w:rFonts w:eastAsia="Calibri"/>
          <w:sz w:val="19"/>
          <w:szCs w:val="19"/>
          <w:lang w:eastAsia="ru-RU"/>
        </w:rPr>
        <w:t>k</w:t>
      </w:r>
      <w:proofErr w:type="spellEnd"/>
      <w:r w:rsidRPr="00E95A6C">
        <w:rPr>
          <w:rFonts w:eastAsia="Calibri"/>
          <w:sz w:val="19"/>
          <w:szCs w:val="19"/>
          <w:lang w:eastAsia="ru-RU"/>
        </w:rPr>
        <w:t xml:space="preserve"> - коэффициент, составляющий: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  <w:lang w:eastAsia="ru-RU"/>
        </w:rPr>
      </w:pPr>
      <w:r w:rsidRPr="00E95A6C">
        <w:rPr>
          <w:rFonts w:eastAsia="Calibri"/>
          <w:sz w:val="19"/>
          <w:szCs w:val="19"/>
          <w:lang w:eastAsia="ru-RU"/>
        </w:rPr>
        <w:t>не менее 0,3 - для руководителей и специалистов;</w:t>
      </w:r>
    </w:p>
    <w:p w:rsidR="00EC7263" w:rsidRPr="00E95A6C" w:rsidRDefault="00EC7263" w:rsidP="00EC7263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  <w:lang w:eastAsia="ru-RU"/>
        </w:rPr>
      </w:pPr>
      <w:r w:rsidRPr="00E95A6C">
        <w:rPr>
          <w:rFonts w:eastAsia="Calibri"/>
          <w:sz w:val="19"/>
          <w:szCs w:val="19"/>
          <w:lang w:eastAsia="ru-RU"/>
        </w:rPr>
        <w:t>не менее 0,5 - для руководителей подразделений и квалифицированных рабочих;</w:t>
      </w:r>
    </w:p>
    <w:p w:rsidR="00EC7263" w:rsidRPr="00E95A6C" w:rsidRDefault="00EC7263" w:rsidP="00E95A6C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  <w:lang w:eastAsia="ru-RU"/>
        </w:rPr>
      </w:pPr>
      <w:proofErr w:type="spellStart"/>
      <w:r w:rsidRPr="00E95A6C">
        <w:rPr>
          <w:rFonts w:eastAsia="Calibri"/>
          <w:sz w:val="19"/>
          <w:szCs w:val="19"/>
          <w:lang w:eastAsia="ru-RU"/>
        </w:rPr>
        <w:t>x</w:t>
      </w:r>
      <w:proofErr w:type="spellEnd"/>
      <w:r w:rsidRPr="00E95A6C">
        <w:rPr>
          <w:rFonts w:eastAsia="Calibri"/>
          <w:sz w:val="19"/>
          <w:szCs w:val="19"/>
          <w:lang w:eastAsia="ru-RU"/>
        </w:rPr>
        <w:t xml:space="preserve"> - количество видов работ, на выполнение которых испрашивается допуск.</w:t>
      </w:r>
    </w:p>
    <w:p w:rsidR="00EC7263" w:rsidRPr="00E95A6C" w:rsidRDefault="00EC7263" w:rsidP="00EC7263">
      <w:pPr>
        <w:tabs>
          <w:tab w:val="left" w:pos="851"/>
          <w:tab w:val="left" w:pos="993"/>
        </w:tabs>
        <w:ind w:firstLine="567"/>
        <w:jc w:val="both"/>
        <w:rPr>
          <w:bCs/>
          <w:sz w:val="19"/>
          <w:szCs w:val="19"/>
        </w:rPr>
      </w:pPr>
    </w:p>
    <w:p w:rsidR="00817C67" w:rsidRPr="00E95A6C" w:rsidRDefault="00817C67" w:rsidP="00817C67">
      <w:pPr>
        <w:widowControl/>
        <w:suppressAutoHyphens w:val="0"/>
        <w:spacing w:after="200" w:line="276" w:lineRule="auto"/>
        <w:ind w:firstLine="567"/>
        <w:jc w:val="both"/>
        <w:rPr>
          <w:b/>
          <w:bCs/>
          <w:sz w:val="19"/>
          <w:szCs w:val="19"/>
        </w:rPr>
      </w:pPr>
      <w:r w:rsidRPr="00E95A6C">
        <w:rPr>
          <w:b/>
          <w:bCs/>
          <w:sz w:val="19"/>
          <w:szCs w:val="19"/>
        </w:rPr>
        <w:lastRenderedPageBreak/>
        <w:t>1.  Требования к выдаче Свидетельства о допуске к видам работ группы видов работ № 1 «</w:t>
      </w:r>
      <w:r w:rsidRPr="00E95A6C">
        <w:rPr>
          <w:rFonts w:eastAsia="Calibri"/>
          <w:b/>
          <w:bCs/>
          <w:sz w:val="19"/>
          <w:szCs w:val="19"/>
        </w:rPr>
        <w:t>Геодезические работы, выполняемые на строительных площадках»</w:t>
      </w:r>
    </w:p>
    <w:p w:rsidR="00817C67" w:rsidRPr="00E95A6C" w:rsidRDefault="00817C67" w:rsidP="00817C67">
      <w:pPr>
        <w:pStyle w:val="a4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b/>
          <w:bCs/>
          <w:sz w:val="19"/>
          <w:szCs w:val="19"/>
        </w:rPr>
      </w:pPr>
      <w:r w:rsidRPr="00E95A6C">
        <w:rPr>
          <w:b/>
          <w:bCs/>
          <w:sz w:val="19"/>
          <w:szCs w:val="19"/>
        </w:rPr>
        <w:t>Требования к выдаче Свидетельства о допуске к виду работ «Разбивочные работы в процессе строительства» (вид 1.1)</w:t>
      </w:r>
    </w:p>
    <w:p w:rsidR="00817C67" w:rsidRPr="00E95A6C" w:rsidRDefault="00817C67" w:rsidP="00817C67">
      <w:pPr>
        <w:jc w:val="both"/>
        <w:rPr>
          <w:b/>
          <w:bCs/>
          <w:sz w:val="19"/>
          <w:szCs w:val="19"/>
        </w:rPr>
      </w:pP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1. Требования к кадровому составу заявителя (сведения предоставляются по форме согласно Приложению № 1    к настоящим Требованиям):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а) для юридического лица: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- наличие в штате не менее 2 работников, занимающих должности руководителей,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наличие в штате не менее 2 работников, занимающих должности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  <w:proofErr w:type="gramEnd"/>
    </w:p>
    <w:p w:rsidR="00817C67" w:rsidRPr="00E95A6C" w:rsidRDefault="00817C67" w:rsidP="00817C67">
      <w:pPr>
        <w:pStyle w:val="a3"/>
        <w:spacing w:before="0" w:beforeAutospacing="0" w:after="0"/>
        <w:ind w:firstLine="567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б) для индивидуального предпринимателя: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proofErr w:type="gramStart"/>
      <w:r w:rsidRPr="00E95A6C">
        <w:rPr>
          <w:color w:val="000000"/>
          <w:sz w:val="19"/>
          <w:szCs w:val="19"/>
          <w:lang w:eastAsia="ru-RU"/>
        </w:rPr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</w:t>
      </w:r>
      <w:proofErr w:type="gramEnd"/>
      <w:r w:rsidRPr="00E95A6C">
        <w:rPr>
          <w:color w:val="000000"/>
          <w:sz w:val="19"/>
          <w:szCs w:val="19"/>
          <w:lang w:eastAsia="ru-RU"/>
        </w:rPr>
        <w:t xml:space="preserve">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образование. </w:t>
      </w:r>
      <w:r w:rsidRPr="00E95A6C">
        <w:rPr>
          <w:sz w:val="19"/>
          <w:szCs w:val="19"/>
        </w:rPr>
        <w:t>При этом численность работников, выполняющих трудовые функции на постоянной основе (по основному месту работы), должна составлять не менее 2/3 от общего числа таких работников в отношении каждой из групп работников</w:t>
      </w:r>
      <w:r w:rsidRPr="00E95A6C">
        <w:rPr>
          <w:color w:val="000000"/>
          <w:sz w:val="19"/>
          <w:szCs w:val="19"/>
          <w:lang w:eastAsia="ru-RU"/>
        </w:rPr>
        <w:t>;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</w:rPr>
      </w:pPr>
      <w:r w:rsidRPr="00E95A6C">
        <w:rPr>
          <w:color w:val="000000"/>
          <w:sz w:val="19"/>
          <w:szCs w:val="19"/>
          <w:lang w:eastAsia="ru-RU"/>
        </w:rPr>
        <w:t xml:space="preserve">в) </w:t>
      </w:r>
      <w:r w:rsidRPr="00E95A6C">
        <w:rPr>
          <w:rFonts w:eastAsia="Calibri"/>
          <w:sz w:val="19"/>
          <w:szCs w:val="19"/>
        </w:rPr>
        <w:t>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- при наличии в штатном расписании заявителя указанных должностей.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2. Требованиями к повышению квалификации и аттестации являются: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3. Требования к имуществу:</w:t>
      </w:r>
    </w:p>
    <w:p w:rsidR="00817C67" w:rsidRPr="00E95A6C" w:rsidRDefault="00817C67" w:rsidP="00817C67">
      <w:pPr>
        <w:ind w:firstLine="567"/>
        <w:jc w:val="both"/>
        <w:rPr>
          <w:color w:val="000000"/>
          <w:sz w:val="19"/>
          <w:szCs w:val="19"/>
        </w:rPr>
      </w:pPr>
      <w:proofErr w:type="gramStart"/>
      <w:r w:rsidRPr="00E95A6C">
        <w:rPr>
          <w:color w:val="000000"/>
          <w:sz w:val="19"/>
          <w:szCs w:val="19"/>
        </w:rPr>
        <w:t xml:space="preserve">- наличие у заявителя принадлежащих ему на праве собственности или ином законном основании зданий и сооружений (подтверждается копиями правоустанавливающих и (или) </w:t>
      </w:r>
      <w:proofErr w:type="spellStart"/>
      <w:r w:rsidRPr="00E95A6C">
        <w:rPr>
          <w:color w:val="000000"/>
          <w:sz w:val="19"/>
          <w:szCs w:val="19"/>
        </w:rPr>
        <w:t>правоподтверждающих</w:t>
      </w:r>
      <w:proofErr w:type="spellEnd"/>
      <w:r w:rsidRPr="00E95A6C">
        <w:rPr>
          <w:color w:val="000000"/>
          <w:sz w:val="19"/>
          <w:szCs w:val="19"/>
        </w:rPr>
        <w:t xml:space="preserve"> документов и (или) выпиской из Единого государственного реестра прав на недвижимое имущество и сделок с ним),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безопасности, средств контроля и измерений, необходимых для выполнения настоящего</w:t>
      </w:r>
      <w:proofErr w:type="gramEnd"/>
      <w:r w:rsidRPr="00E95A6C">
        <w:rPr>
          <w:color w:val="000000"/>
          <w:sz w:val="19"/>
          <w:szCs w:val="19"/>
        </w:rPr>
        <w:t xml:space="preserve"> вида работ (сведения предоставляются по форме согласно Приложению № 2 к настоящим Требованиям).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 xml:space="preserve"> </w:t>
      </w:r>
      <w:r w:rsidRPr="00E95A6C">
        <w:rPr>
          <w:rFonts w:eastAsia="Calibri"/>
          <w:color w:val="000000"/>
          <w:sz w:val="19"/>
          <w:szCs w:val="19"/>
        </w:rPr>
        <w:t>Состав и количество имущества, необходимого для выполнения настоящего вида работ, определяются уполномоченными органами Организации  при выдаче свидетельств о допуске к данному виду работ.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sz w:val="19"/>
          <w:szCs w:val="19"/>
        </w:rPr>
        <w:t xml:space="preserve">4. </w:t>
      </w:r>
      <w:r w:rsidRPr="00E95A6C">
        <w:rPr>
          <w:color w:val="000000"/>
          <w:sz w:val="19"/>
          <w:szCs w:val="19"/>
        </w:rPr>
        <w:t xml:space="preserve">Требования к документам:  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-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5. Требования к контролю качества: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- наличие у заявителя системы контроля качества.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817C67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E95A6C" w:rsidRDefault="00E95A6C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D97093" w:rsidRDefault="00D97093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E95A6C" w:rsidRPr="00E95A6C" w:rsidRDefault="00E95A6C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E95A6C" w:rsidRPr="00E95A6C" w:rsidRDefault="00817C67" w:rsidP="00E95A6C">
      <w:pPr>
        <w:widowControl/>
        <w:suppressAutoHyphens w:val="0"/>
        <w:spacing w:after="200"/>
        <w:ind w:firstLine="567"/>
        <w:jc w:val="both"/>
        <w:rPr>
          <w:b/>
          <w:bCs/>
          <w:sz w:val="18"/>
          <w:szCs w:val="18"/>
        </w:rPr>
      </w:pPr>
      <w:r w:rsidRPr="00E95A6C">
        <w:rPr>
          <w:b/>
          <w:bCs/>
          <w:sz w:val="18"/>
          <w:szCs w:val="18"/>
        </w:rPr>
        <w:lastRenderedPageBreak/>
        <w:t xml:space="preserve">21. Требования к выдаче Свидетельства о допуске к видам работ группы видов работ № 21 «Устройство объектов использования атомной энергии» </w:t>
      </w:r>
    </w:p>
    <w:p w:rsidR="00817C67" w:rsidRPr="00E95A6C" w:rsidRDefault="00817C67" w:rsidP="00E95A6C">
      <w:pPr>
        <w:widowControl/>
        <w:suppressAutoHyphens w:val="0"/>
        <w:spacing w:after="200"/>
        <w:ind w:firstLine="567"/>
        <w:jc w:val="both"/>
        <w:rPr>
          <w:b/>
          <w:bCs/>
          <w:sz w:val="18"/>
          <w:szCs w:val="18"/>
        </w:rPr>
      </w:pPr>
      <w:r w:rsidRPr="00E95A6C">
        <w:rPr>
          <w:b/>
          <w:bCs/>
          <w:sz w:val="18"/>
          <w:szCs w:val="18"/>
        </w:rPr>
        <w:t xml:space="preserve">21.1 Требования к выдаче Свидетельства о допуске к </w:t>
      </w:r>
      <w:r w:rsidRPr="00E95A6C">
        <w:rPr>
          <w:rFonts w:eastAsia="Calibri"/>
          <w:b/>
          <w:bCs/>
          <w:sz w:val="18"/>
          <w:szCs w:val="18"/>
        </w:rPr>
        <w:t>виду работ «</w:t>
      </w:r>
      <w:r w:rsidRPr="00E95A6C">
        <w:rPr>
          <w:b/>
          <w:bCs/>
          <w:sz w:val="18"/>
          <w:szCs w:val="18"/>
        </w:rPr>
        <w:t>Работы по сооружению объектов с ядерными установками» (вид 21.1)</w:t>
      </w:r>
    </w:p>
    <w:p w:rsidR="00817C67" w:rsidRPr="00E95A6C" w:rsidRDefault="00817C67" w:rsidP="00817C67">
      <w:pPr>
        <w:ind w:firstLine="567"/>
        <w:jc w:val="both"/>
        <w:rPr>
          <w:sz w:val="18"/>
          <w:szCs w:val="18"/>
        </w:rPr>
      </w:pPr>
      <w:r w:rsidRPr="00E95A6C">
        <w:rPr>
          <w:sz w:val="18"/>
          <w:szCs w:val="18"/>
        </w:rPr>
        <w:t xml:space="preserve">1. </w:t>
      </w:r>
      <w:r w:rsidRPr="00E95A6C">
        <w:rPr>
          <w:color w:val="000000"/>
          <w:sz w:val="18"/>
          <w:szCs w:val="18"/>
        </w:rPr>
        <w:t>Требования к заявителю-застройщику</w:t>
      </w:r>
      <w:r w:rsidRPr="00E95A6C">
        <w:rPr>
          <w:sz w:val="18"/>
          <w:szCs w:val="18"/>
        </w:rPr>
        <w:t xml:space="preserve"> (сведения предоставляются по форме согласно Приложению № 1 к настоящим Требованиям):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r w:rsidRPr="00E95A6C">
        <w:rPr>
          <w:color w:val="000000"/>
          <w:sz w:val="18"/>
          <w:szCs w:val="18"/>
          <w:lang w:eastAsia="ru-RU"/>
        </w:rPr>
        <w:t>а) наличие в штате по основному месту работы следующего количества работников в зависимости от суммы договора: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proofErr w:type="gramStart"/>
      <w:r w:rsidRPr="00E95A6C">
        <w:rPr>
          <w:color w:val="000000"/>
          <w:sz w:val="18"/>
          <w:szCs w:val="18"/>
          <w:lang w:eastAsia="ru-RU"/>
        </w:rPr>
        <w:t>- не более 10 млн. рублей - не менее 2 руководителей, имеющих высшее профессиональное образование соответствующего профиля и стаж работы в области строительства не менее 7 лет, и не менее 5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color w:val="000000"/>
          <w:sz w:val="18"/>
          <w:szCs w:val="18"/>
          <w:lang w:eastAsia="ru-RU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proofErr w:type="gramStart"/>
      <w:r w:rsidRPr="00E95A6C">
        <w:rPr>
          <w:color w:val="000000"/>
          <w:sz w:val="18"/>
          <w:szCs w:val="18"/>
          <w:lang w:eastAsia="ru-RU"/>
        </w:rPr>
        <w:t>- не более 60 млн. рублей - не менее 2 руководителей, имеющих высшее профессиональное образование соответствующего профиля и стаж работы в области строительства не менее 7 лет, и не менее 7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color w:val="000000"/>
          <w:sz w:val="18"/>
          <w:szCs w:val="18"/>
          <w:lang w:eastAsia="ru-RU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proofErr w:type="gramStart"/>
      <w:r w:rsidRPr="00E95A6C">
        <w:rPr>
          <w:color w:val="000000"/>
          <w:sz w:val="18"/>
          <w:szCs w:val="18"/>
          <w:lang w:eastAsia="ru-RU"/>
        </w:rPr>
        <w:t>- не более 500 млн. рублей - не менее 3 руководителей, имеющих высшее профессиональное образование соответствующего профиля и стаж работы в области строительства не менее 7 лет, и не менее 11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color w:val="000000"/>
          <w:sz w:val="18"/>
          <w:szCs w:val="18"/>
          <w:lang w:eastAsia="ru-RU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proofErr w:type="gramStart"/>
      <w:r w:rsidRPr="00E95A6C">
        <w:rPr>
          <w:color w:val="000000"/>
          <w:sz w:val="18"/>
          <w:szCs w:val="18"/>
          <w:lang w:eastAsia="ru-RU"/>
        </w:rPr>
        <w:t>- не более 3 млрд. рублей - не менее 4 руководителей, имеющих высшее профессиональное образование соответствующего профиля и стаж работы в области строительства не менее 7 лет, и не менее 18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color w:val="000000"/>
          <w:sz w:val="18"/>
          <w:szCs w:val="18"/>
          <w:lang w:eastAsia="ru-RU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proofErr w:type="gramStart"/>
      <w:r w:rsidRPr="00E95A6C">
        <w:rPr>
          <w:color w:val="000000"/>
          <w:sz w:val="18"/>
          <w:szCs w:val="18"/>
          <w:lang w:eastAsia="ru-RU"/>
        </w:rPr>
        <w:t>- не более 10 млрд. рублей - не менее 5 руководителей, имеющих высшее профессиональное образование соответствующего профиля и стаж работы в области строительства не менее 7 лет, и не менее 25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color w:val="000000"/>
          <w:sz w:val="18"/>
          <w:szCs w:val="18"/>
          <w:lang w:eastAsia="ru-RU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proofErr w:type="gramStart"/>
      <w:r w:rsidRPr="00E95A6C">
        <w:rPr>
          <w:color w:val="000000"/>
          <w:sz w:val="18"/>
          <w:szCs w:val="18"/>
          <w:lang w:eastAsia="ru-RU"/>
        </w:rPr>
        <w:t>- 10 млрд. рублей и более - не менее 5 руководителей, имеющих высшее профессиональное образование соответствующего профиля и стаж работы в области строительства не менее 7 лет, и не менее 30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color w:val="000000"/>
          <w:sz w:val="18"/>
          <w:szCs w:val="18"/>
          <w:lang w:eastAsia="ru-RU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r w:rsidRPr="00E95A6C">
        <w:rPr>
          <w:color w:val="000000"/>
          <w:sz w:val="18"/>
          <w:szCs w:val="18"/>
          <w:lang w:eastAsia="ru-RU"/>
        </w:rPr>
        <w:t>б) наличие свидетельства о допуске к работам по осуществлению строительного контроля на объектах использования атомной энергии;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r w:rsidRPr="00E95A6C">
        <w:rPr>
          <w:color w:val="000000"/>
          <w:sz w:val="18"/>
          <w:szCs w:val="18"/>
          <w:lang w:eastAsia="ru-RU"/>
        </w:rPr>
        <w:t>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817C67" w:rsidRPr="00E95A6C" w:rsidRDefault="00817C67" w:rsidP="00817C67">
      <w:pPr>
        <w:ind w:firstLine="567"/>
        <w:jc w:val="both"/>
        <w:rPr>
          <w:sz w:val="18"/>
          <w:szCs w:val="18"/>
        </w:rPr>
      </w:pPr>
      <w:r w:rsidRPr="00E95A6C">
        <w:rPr>
          <w:sz w:val="18"/>
          <w:szCs w:val="18"/>
        </w:rPr>
        <w:t>2. Требования к повышению квалификации и аттестации: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r w:rsidRPr="00E95A6C">
        <w:rPr>
          <w:color w:val="000000"/>
          <w:sz w:val="18"/>
          <w:szCs w:val="18"/>
          <w:lang w:eastAsia="ru-RU"/>
        </w:rPr>
        <w:t>- повышение квалификации 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r w:rsidRPr="00E95A6C">
        <w:rPr>
          <w:color w:val="000000"/>
          <w:sz w:val="18"/>
          <w:szCs w:val="18"/>
          <w:lang w:eastAsia="ru-RU"/>
        </w:rPr>
        <w:t>-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 заявителя;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r w:rsidRPr="00E95A6C">
        <w:rPr>
          <w:color w:val="000000"/>
          <w:sz w:val="18"/>
          <w:szCs w:val="18"/>
          <w:lang w:eastAsia="ru-RU"/>
        </w:rPr>
        <w:t>-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8"/>
          <w:szCs w:val="18"/>
        </w:rPr>
      </w:pPr>
      <w:r w:rsidRPr="00E95A6C">
        <w:rPr>
          <w:color w:val="000000"/>
          <w:sz w:val="18"/>
          <w:szCs w:val="18"/>
        </w:rPr>
        <w:t>3. Требования к имуществу:</w:t>
      </w:r>
    </w:p>
    <w:p w:rsidR="00817C67" w:rsidRPr="00E95A6C" w:rsidRDefault="00817C67" w:rsidP="00817C67">
      <w:pPr>
        <w:ind w:firstLine="567"/>
        <w:jc w:val="both"/>
        <w:rPr>
          <w:color w:val="000000"/>
          <w:sz w:val="18"/>
          <w:szCs w:val="18"/>
        </w:rPr>
      </w:pPr>
      <w:proofErr w:type="gramStart"/>
      <w:r w:rsidRPr="00E95A6C">
        <w:rPr>
          <w:color w:val="000000"/>
          <w:sz w:val="18"/>
          <w:szCs w:val="18"/>
        </w:rPr>
        <w:t xml:space="preserve">- наличие у заявителя принадлежащего ему на праве собственности или ином законном основании зданий и сооружений </w:t>
      </w:r>
      <w:r w:rsidRPr="00E95A6C">
        <w:rPr>
          <w:sz w:val="18"/>
          <w:szCs w:val="18"/>
        </w:rPr>
        <w:t xml:space="preserve">(подтверждается копиями правоустанавливающих и (или) </w:t>
      </w:r>
      <w:proofErr w:type="spellStart"/>
      <w:r w:rsidRPr="00E95A6C">
        <w:rPr>
          <w:sz w:val="18"/>
          <w:szCs w:val="18"/>
        </w:rPr>
        <w:t>правоподтверждающих</w:t>
      </w:r>
      <w:proofErr w:type="spellEnd"/>
      <w:r w:rsidRPr="00E95A6C">
        <w:rPr>
          <w:sz w:val="18"/>
          <w:szCs w:val="18"/>
        </w:rPr>
        <w:t xml:space="preserve"> документов и (или) выпиской из Единого государственного реестра прав на недвижимое имущество и сделок с ним)</w:t>
      </w:r>
      <w:r w:rsidRPr="00E95A6C">
        <w:rPr>
          <w:color w:val="000000"/>
          <w:sz w:val="18"/>
          <w:szCs w:val="18"/>
        </w:rPr>
        <w:t>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безопасности, средств контроля и измерений, необходимых для выполнения настоящего</w:t>
      </w:r>
      <w:proofErr w:type="gramEnd"/>
      <w:r w:rsidRPr="00E95A6C">
        <w:rPr>
          <w:color w:val="000000"/>
          <w:sz w:val="18"/>
          <w:szCs w:val="18"/>
        </w:rPr>
        <w:t xml:space="preserve"> вида работ </w:t>
      </w:r>
      <w:r w:rsidRPr="00E95A6C">
        <w:rPr>
          <w:sz w:val="18"/>
          <w:szCs w:val="18"/>
        </w:rPr>
        <w:t>(сведения предоставляются по форме согласно Приложению № 2 к настоящим Требованиям).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8"/>
          <w:szCs w:val="18"/>
        </w:rPr>
      </w:pPr>
      <w:r w:rsidRPr="00E95A6C">
        <w:rPr>
          <w:rFonts w:eastAsia="Calibri"/>
          <w:sz w:val="18"/>
          <w:szCs w:val="18"/>
        </w:rPr>
        <w:t>Состав и количество имущества, необходимого для выполнения настоящего вида работ, определяются уполномоченными органами Организации  при выдаче свидетельств о допуске к данному виду работ.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8"/>
          <w:szCs w:val="18"/>
        </w:rPr>
      </w:pPr>
      <w:r w:rsidRPr="00E95A6C">
        <w:rPr>
          <w:sz w:val="18"/>
          <w:szCs w:val="18"/>
        </w:rPr>
        <w:t xml:space="preserve">4. </w:t>
      </w:r>
      <w:r w:rsidRPr="00E95A6C">
        <w:rPr>
          <w:color w:val="000000"/>
          <w:sz w:val="18"/>
          <w:szCs w:val="18"/>
        </w:rPr>
        <w:t xml:space="preserve">Требования к документам:  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8"/>
          <w:szCs w:val="18"/>
        </w:rPr>
      </w:pPr>
      <w:r w:rsidRPr="00E95A6C">
        <w:rPr>
          <w:color w:val="000000"/>
          <w:sz w:val="18"/>
          <w:szCs w:val="18"/>
        </w:rPr>
        <w:t>-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sz w:val="18"/>
          <w:szCs w:val="18"/>
        </w:rPr>
      </w:pPr>
      <w:r w:rsidRPr="00E95A6C">
        <w:rPr>
          <w:sz w:val="18"/>
          <w:szCs w:val="18"/>
        </w:rPr>
        <w:t>5. Требования к контролю качества:</w:t>
      </w:r>
    </w:p>
    <w:p w:rsidR="00817C67" w:rsidRDefault="00817C67" w:rsidP="00817C67">
      <w:pPr>
        <w:pStyle w:val="a3"/>
        <w:spacing w:before="0" w:beforeAutospacing="0" w:after="0"/>
        <w:ind w:firstLine="539"/>
        <w:jc w:val="both"/>
        <w:rPr>
          <w:sz w:val="18"/>
          <w:szCs w:val="18"/>
        </w:rPr>
      </w:pPr>
      <w:r w:rsidRPr="00E95A6C">
        <w:rPr>
          <w:sz w:val="18"/>
          <w:szCs w:val="18"/>
        </w:rPr>
        <w:t>- наличие у заявителя системы менеджмента качества, которой национальным или международным органом по сертификации выдан сертификат соответствия</w:t>
      </w:r>
      <w:r w:rsidR="00E95A6C">
        <w:rPr>
          <w:sz w:val="18"/>
          <w:szCs w:val="18"/>
        </w:rPr>
        <w:t>.</w:t>
      </w:r>
    </w:p>
    <w:p w:rsidR="00E95A6C" w:rsidRDefault="00E95A6C" w:rsidP="00817C67">
      <w:pPr>
        <w:pStyle w:val="a3"/>
        <w:spacing w:before="0" w:beforeAutospacing="0" w:after="0"/>
        <w:ind w:firstLine="539"/>
        <w:jc w:val="both"/>
        <w:rPr>
          <w:sz w:val="18"/>
          <w:szCs w:val="18"/>
        </w:rPr>
      </w:pPr>
    </w:p>
    <w:p w:rsidR="00E95A6C" w:rsidRDefault="00E95A6C" w:rsidP="00817C67">
      <w:pPr>
        <w:pStyle w:val="a3"/>
        <w:spacing w:before="0" w:beforeAutospacing="0" w:after="0"/>
        <w:ind w:firstLine="539"/>
        <w:jc w:val="both"/>
        <w:rPr>
          <w:sz w:val="18"/>
          <w:szCs w:val="18"/>
        </w:rPr>
      </w:pPr>
    </w:p>
    <w:p w:rsidR="00E95A6C" w:rsidRDefault="00E95A6C" w:rsidP="00817C67">
      <w:pPr>
        <w:pStyle w:val="a3"/>
        <w:spacing w:before="0" w:beforeAutospacing="0" w:after="0"/>
        <w:ind w:firstLine="539"/>
        <w:jc w:val="both"/>
        <w:rPr>
          <w:sz w:val="18"/>
          <w:szCs w:val="18"/>
        </w:rPr>
      </w:pPr>
    </w:p>
    <w:p w:rsidR="00E95A6C" w:rsidRDefault="00E95A6C" w:rsidP="00817C67">
      <w:pPr>
        <w:pStyle w:val="a3"/>
        <w:spacing w:before="0" w:beforeAutospacing="0" w:after="0"/>
        <w:ind w:firstLine="539"/>
        <w:jc w:val="both"/>
        <w:rPr>
          <w:sz w:val="18"/>
          <w:szCs w:val="18"/>
        </w:rPr>
      </w:pPr>
    </w:p>
    <w:p w:rsidR="00E95A6C" w:rsidRPr="00E95A6C" w:rsidRDefault="00E95A6C" w:rsidP="00817C67">
      <w:pPr>
        <w:pStyle w:val="a3"/>
        <w:spacing w:before="0" w:beforeAutospacing="0" w:after="0"/>
        <w:ind w:firstLine="539"/>
        <w:jc w:val="both"/>
        <w:rPr>
          <w:color w:val="000000"/>
          <w:sz w:val="18"/>
          <w:szCs w:val="18"/>
        </w:rPr>
      </w:pPr>
    </w:p>
    <w:p w:rsidR="00817C67" w:rsidRPr="00E95A6C" w:rsidRDefault="00817C67" w:rsidP="00817C67">
      <w:pPr>
        <w:ind w:firstLine="567"/>
        <w:jc w:val="both"/>
        <w:rPr>
          <w:b/>
          <w:sz w:val="19"/>
          <w:szCs w:val="19"/>
        </w:rPr>
      </w:pPr>
      <w:r w:rsidRPr="00E95A6C">
        <w:rPr>
          <w:b/>
          <w:bCs/>
          <w:sz w:val="19"/>
          <w:szCs w:val="19"/>
        </w:rPr>
        <w:lastRenderedPageBreak/>
        <w:t>23.7 Требования к выдаче Свидетельства о допуске к виду работ «Монтаж оборудования объектов использования атомной энергии» (вид 23.7)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19"/>
          <w:szCs w:val="19"/>
        </w:rPr>
      </w:pP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1. Требования к кадровому составу заявителя (сведения предоставляются по форме согласно Приложению № 1    к настоящим Требованиям):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наличие в штате по основному месту работы: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а) не менее 3 работников, занимающих должности руководителей,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б) не менее 7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4 работников, имеющих высшее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в) не менее 3 руководителей подразделений,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9"/>
          <w:szCs w:val="19"/>
          <w:lang w:eastAsia="ru-RU"/>
        </w:rPr>
      </w:pPr>
      <w:r w:rsidRPr="00E95A6C">
        <w:rPr>
          <w:color w:val="000000" w:themeColor="text1"/>
          <w:sz w:val="19"/>
          <w:szCs w:val="19"/>
          <w:lang w:eastAsia="ru-RU"/>
        </w:rPr>
        <w:t>г) не менее 15 работников рабочих профессий, соответствующих заявленным видам работ, имеющих квалифицированный разряд не ниже 4-го разряда соответствующих профессий и стаж работы в области строительства не менее 3 лет;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proofErr w:type="spellStart"/>
      <w:r w:rsidRPr="00E95A6C">
        <w:rPr>
          <w:color w:val="000000"/>
          <w:sz w:val="19"/>
          <w:szCs w:val="19"/>
          <w:lang w:eastAsia="ru-RU"/>
        </w:rPr>
        <w:t>д</w:t>
      </w:r>
      <w:proofErr w:type="spellEnd"/>
      <w:r w:rsidRPr="00E95A6C">
        <w:rPr>
          <w:color w:val="000000"/>
          <w:sz w:val="19"/>
          <w:szCs w:val="19"/>
          <w:lang w:eastAsia="ru-RU"/>
        </w:rPr>
        <w:t>)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2. Требования к повышению квалификации и аттестации: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повышение квалификации 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 заявителя;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3. Требования к имуществу:</w:t>
      </w:r>
    </w:p>
    <w:p w:rsidR="00817C67" w:rsidRPr="00E95A6C" w:rsidRDefault="00817C67" w:rsidP="00817C67">
      <w:pPr>
        <w:ind w:firstLine="567"/>
        <w:jc w:val="both"/>
        <w:rPr>
          <w:color w:val="000000"/>
          <w:sz w:val="19"/>
          <w:szCs w:val="19"/>
        </w:rPr>
      </w:pPr>
      <w:proofErr w:type="gramStart"/>
      <w:r w:rsidRPr="00E95A6C">
        <w:rPr>
          <w:color w:val="000000"/>
          <w:sz w:val="19"/>
          <w:szCs w:val="19"/>
        </w:rPr>
        <w:t xml:space="preserve">- наличие у заявителя принадлежащего ему на праве собственности или ином законном основании зданий и сооружений </w:t>
      </w:r>
      <w:r w:rsidRPr="00E95A6C">
        <w:rPr>
          <w:sz w:val="19"/>
          <w:szCs w:val="19"/>
        </w:rPr>
        <w:t xml:space="preserve">(подтверждается копиями правоустанавливающих и (или) </w:t>
      </w:r>
      <w:proofErr w:type="spellStart"/>
      <w:r w:rsidRPr="00E95A6C">
        <w:rPr>
          <w:sz w:val="19"/>
          <w:szCs w:val="19"/>
        </w:rPr>
        <w:t>правоподтверждающих</w:t>
      </w:r>
      <w:proofErr w:type="spellEnd"/>
      <w:r w:rsidRPr="00E95A6C">
        <w:rPr>
          <w:sz w:val="19"/>
          <w:szCs w:val="19"/>
        </w:rPr>
        <w:t xml:space="preserve"> документов и (или) выпиской из Единого государственного реестра прав на недвижимое имущество и сделок с ним)</w:t>
      </w:r>
      <w:r w:rsidRPr="00E95A6C">
        <w:rPr>
          <w:color w:val="000000"/>
          <w:sz w:val="19"/>
          <w:szCs w:val="19"/>
        </w:rPr>
        <w:t>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безопасности, средств контроля и измерений, необходимых для выполнения настоящего</w:t>
      </w:r>
      <w:proofErr w:type="gramEnd"/>
      <w:r w:rsidRPr="00E95A6C">
        <w:rPr>
          <w:color w:val="000000"/>
          <w:sz w:val="19"/>
          <w:szCs w:val="19"/>
        </w:rPr>
        <w:t xml:space="preserve"> вида работ </w:t>
      </w:r>
      <w:r w:rsidRPr="00E95A6C">
        <w:rPr>
          <w:sz w:val="19"/>
          <w:szCs w:val="19"/>
        </w:rPr>
        <w:t>(сведения предоставляются по форме согласно Приложению № 2 к настоящим Требованиям).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</w:rPr>
      </w:pPr>
      <w:r w:rsidRPr="00E95A6C">
        <w:rPr>
          <w:rFonts w:eastAsia="Calibri"/>
          <w:sz w:val="19"/>
          <w:szCs w:val="19"/>
        </w:rPr>
        <w:t>Состав и количество имущества, необходимого для выполнения настоящего вида работ, определяются уполномоченными органами Организации  при выдаче свидетельств о допуске к данному виду работ.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sz w:val="19"/>
          <w:szCs w:val="19"/>
        </w:rPr>
        <w:t xml:space="preserve">4. </w:t>
      </w:r>
      <w:r w:rsidRPr="00E95A6C">
        <w:rPr>
          <w:color w:val="000000"/>
          <w:sz w:val="19"/>
          <w:szCs w:val="19"/>
        </w:rPr>
        <w:t xml:space="preserve">Требования к документам:  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-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5. Требования к контролю качества: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sz w:val="19"/>
          <w:szCs w:val="19"/>
        </w:rPr>
        <w:t>- наличие у заявителя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Default="00817C67" w:rsidP="00817C67">
      <w:pPr>
        <w:rPr>
          <w:sz w:val="19"/>
          <w:szCs w:val="19"/>
        </w:rPr>
      </w:pPr>
    </w:p>
    <w:p w:rsidR="00E95A6C" w:rsidRDefault="00E95A6C" w:rsidP="00817C67">
      <w:pPr>
        <w:rPr>
          <w:sz w:val="19"/>
          <w:szCs w:val="19"/>
        </w:rPr>
      </w:pPr>
    </w:p>
    <w:p w:rsidR="00E95A6C" w:rsidRDefault="00E95A6C" w:rsidP="00817C67">
      <w:pPr>
        <w:rPr>
          <w:sz w:val="19"/>
          <w:szCs w:val="19"/>
        </w:rPr>
      </w:pPr>
    </w:p>
    <w:p w:rsidR="00E95A6C" w:rsidRDefault="00E95A6C" w:rsidP="00817C67">
      <w:pPr>
        <w:rPr>
          <w:sz w:val="19"/>
          <w:szCs w:val="19"/>
        </w:rPr>
      </w:pPr>
    </w:p>
    <w:p w:rsidR="00E95A6C" w:rsidRDefault="00E95A6C" w:rsidP="00817C67">
      <w:pPr>
        <w:rPr>
          <w:sz w:val="19"/>
          <w:szCs w:val="19"/>
        </w:rPr>
      </w:pPr>
    </w:p>
    <w:p w:rsidR="00E95A6C" w:rsidRPr="00E95A6C" w:rsidRDefault="00E95A6C" w:rsidP="00817C67">
      <w:pPr>
        <w:rPr>
          <w:sz w:val="19"/>
          <w:szCs w:val="19"/>
        </w:rPr>
      </w:pPr>
    </w:p>
    <w:p w:rsidR="00817C67" w:rsidRPr="00E95A6C" w:rsidRDefault="00817C67" w:rsidP="00817C67">
      <w:pPr>
        <w:widowControl/>
        <w:suppressAutoHyphens w:val="0"/>
        <w:spacing w:after="200" w:line="276" w:lineRule="auto"/>
        <w:ind w:firstLine="567"/>
        <w:jc w:val="both"/>
        <w:rPr>
          <w:rFonts w:eastAsia="Calibri"/>
          <w:b/>
          <w:bCs/>
          <w:sz w:val="19"/>
          <w:szCs w:val="19"/>
        </w:rPr>
      </w:pPr>
      <w:r w:rsidRPr="00E95A6C">
        <w:rPr>
          <w:rFonts w:eastAsia="Calibri"/>
          <w:b/>
          <w:sz w:val="19"/>
          <w:szCs w:val="19"/>
        </w:rPr>
        <w:lastRenderedPageBreak/>
        <w:t xml:space="preserve">32. </w:t>
      </w:r>
      <w:r w:rsidRPr="00E95A6C">
        <w:rPr>
          <w:b/>
          <w:bCs/>
          <w:sz w:val="19"/>
          <w:szCs w:val="19"/>
        </w:rPr>
        <w:t xml:space="preserve">Требования к выдаче Свидетельства о допуске к видам работ группы видов работ № </w:t>
      </w:r>
      <w:r w:rsidRPr="00E95A6C">
        <w:rPr>
          <w:rFonts w:eastAsia="Calibri"/>
          <w:b/>
          <w:bCs/>
          <w:sz w:val="19"/>
          <w:szCs w:val="19"/>
        </w:rPr>
        <w:t>32 «Работы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предпринимателем»</w:t>
      </w:r>
    </w:p>
    <w:p w:rsidR="00817C67" w:rsidRPr="00E95A6C" w:rsidRDefault="00817C67" w:rsidP="00817C67">
      <w:pPr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19"/>
          <w:szCs w:val="19"/>
        </w:rPr>
      </w:pPr>
      <w:r w:rsidRPr="00E95A6C">
        <w:rPr>
          <w:b/>
          <w:bCs/>
          <w:sz w:val="19"/>
          <w:szCs w:val="19"/>
        </w:rPr>
        <w:t xml:space="preserve">32.1 Требования к выдаче Свидетельства о допуске к </w:t>
      </w:r>
      <w:r w:rsidRPr="00E95A6C">
        <w:rPr>
          <w:rFonts w:eastAsia="Calibri"/>
          <w:b/>
          <w:bCs/>
          <w:sz w:val="19"/>
          <w:szCs w:val="19"/>
        </w:rPr>
        <w:t xml:space="preserve">виду работ «Строительный </w:t>
      </w:r>
      <w:proofErr w:type="gramStart"/>
      <w:r w:rsidRPr="00E95A6C">
        <w:rPr>
          <w:rFonts w:eastAsia="Calibri"/>
          <w:b/>
          <w:bCs/>
          <w:sz w:val="19"/>
          <w:szCs w:val="19"/>
        </w:rPr>
        <w:t>контроль за</w:t>
      </w:r>
      <w:proofErr w:type="gramEnd"/>
      <w:r w:rsidRPr="00E95A6C">
        <w:rPr>
          <w:rFonts w:eastAsia="Calibri"/>
          <w:b/>
          <w:bCs/>
          <w:sz w:val="19"/>
          <w:szCs w:val="19"/>
        </w:rPr>
        <w:t xml:space="preserve"> общестроительными работами (группы видов работ N 1 - 3, 5 - 7, 9 - 14)» (вид 32.1)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1. Требования к кадровому составу заявителя (сведения предоставляются по форме согласно Приложению № 1    к настоящим Требованиям):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а) для юридического лица: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- наличие в штате не менее 2 руководителей,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- наличие в штате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817C67" w:rsidRPr="00E95A6C" w:rsidRDefault="00817C67" w:rsidP="00817C67">
      <w:pPr>
        <w:autoSpaceDE w:val="0"/>
        <w:adjustRightInd w:val="0"/>
        <w:ind w:firstLine="567"/>
        <w:jc w:val="both"/>
        <w:rPr>
          <w:bCs/>
          <w:sz w:val="19"/>
          <w:szCs w:val="19"/>
        </w:rPr>
      </w:pPr>
      <w:r w:rsidRPr="00E95A6C">
        <w:rPr>
          <w:bCs/>
          <w:sz w:val="19"/>
          <w:szCs w:val="19"/>
        </w:rPr>
        <w:t>б)</w:t>
      </w:r>
      <w:r w:rsidRPr="00E95A6C">
        <w:rPr>
          <w:bCs/>
          <w:i/>
          <w:sz w:val="19"/>
          <w:szCs w:val="19"/>
        </w:rPr>
        <w:t xml:space="preserve">  </w:t>
      </w:r>
      <w:r w:rsidRPr="00E95A6C">
        <w:rPr>
          <w:bCs/>
          <w:sz w:val="19"/>
          <w:szCs w:val="19"/>
        </w:rPr>
        <w:t>для индивидуального предпринимателя:</w:t>
      </w:r>
    </w:p>
    <w:p w:rsidR="00817C67" w:rsidRPr="00E95A6C" w:rsidRDefault="00817C67" w:rsidP="00817C67">
      <w:pPr>
        <w:autoSpaceDE w:val="0"/>
        <w:adjustRightInd w:val="0"/>
        <w:ind w:firstLine="567"/>
        <w:jc w:val="both"/>
        <w:rPr>
          <w:bCs/>
          <w:sz w:val="19"/>
          <w:szCs w:val="19"/>
        </w:rPr>
      </w:pPr>
      <w:r w:rsidRPr="00E95A6C">
        <w:rPr>
          <w:bCs/>
          <w:sz w:val="19"/>
          <w:szCs w:val="19"/>
        </w:rPr>
        <w:t>- 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817C67" w:rsidRPr="00E95A6C" w:rsidRDefault="00817C67" w:rsidP="00817C67">
      <w:pPr>
        <w:autoSpaceDE w:val="0"/>
        <w:adjustRightInd w:val="0"/>
        <w:ind w:firstLine="567"/>
        <w:jc w:val="both"/>
        <w:rPr>
          <w:bCs/>
          <w:sz w:val="19"/>
          <w:szCs w:val="19"/>
        </w:rPr>
      </w:pPr>
      <w:r w:rsidRPr="00E95A6C">
        <w:rPr>
          <w:bCs/>
          <w:sz w:val="19"/>
          <w:szCs w:val="19"/>
        </w:rPr>
        <w:t>- наличие в штате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</w:rPr>
      </w:pPr>
      <w:r w:rsidRPr="00E95A6C">
        <w:rPr>
          <w:rFonts w:eastAsia="Calibri"/>
          <w:sz w:val="19"/>
          <w:szCs w:val="19"/>
        </w:rPr>
        <w:t>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bCs/>
          <w:sz w:val="19"/>
          <w:szCs w:val="19"/>
        </w:rPr>
      </w:pPr>
      <w:r w:rsidRPr="00E95A6C">
        <w:rPr>
          <w:bCs/>
          <w:sz w:val="19"/>
          <w:szCs w:val="19"/>
        </w:rPr>
        <w:t>1.1. Работники, указанные в подпунктах «а», «б» пункта 1 настоящих требований, не могут быть привлечены для выполнения видов работ, не являющихся работами по осуществлению строительного контроля на объектах капитального строительства, на которых указанные работники выполняют контрольные функции.</w:t>
      </w:r>
    </w:p>
    <w:p w:rsidR="00817C67" w:rsidRPr="00E95A6C" w:rsidRDefault="00817C67" w:rsidP="00817C67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sz w:val="19"/>
          <w:szCs w:val="19"/>
        </w:rPr>
      </w:pPr>
      <w:r w:rsidRPr="00E95A6C">
        <w:rPr>
          <w:sz w:val="19"/>
          <w:szCs w:val="19"/>
        </w:rPr>
        <w:tab/>
        <w:t xml:space="preserve">1.2. При получении </w:t>
      </w:r>
      <w:r w:rsidR="001A6267">
        <w:rPr>
          <w:sz w:val="19"/>
          <w:szCs w:val="19"/>
        </w:rPr>
        <w:t xml:space="preserve">заявителем </w:t>
      </w:r>
      <w:r w:rsidRPr="00E95A6C">
        <w:rPr>
          <w:sz w:val="19"/>
          <w:szCs w:val="19"/>
        </w:rPr>
        <w:t xml:space="preserve">Свидетельства о допуске на два и более вида работ группы видов работ № 32 возможен одновременный учет одних и тех же работников на несколько видов работ группы видов работ № 32. При этом совокупная численность соответствующих работников, заявленных на виды работ группы видов работ № 32, не может быть меньше количества, установленного в Таблице, приведенной ниже.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6"/>
        <w:gridCol w:w="3141"/>
        <w:gridCol w:w="3826"/>
      </w:tblGrid>
      <w:tr w:rsidR="00817C67" w:rsidRPr="00E95A6C" w:rsidTr="00DA7DB5">
        <w:tc>
          <w:tcPr>
            <w:tcW w:w="3262" w:type="dxa"/>
            <w:vMerge w:val="restart"/>
            <w:vAlign w:val="center"/>
          </w:tcPr>
          <w:p w:rsidR="00817C67" w:rsidRPr="00E95A6C" w:rsidRDefault="00817C67" w:rsidP="001A6267">
            <w:pPr>
              <w:jc w:val="center"/>
              <w:rPr>
                <w:sz w:val="19"/>
                <w:szCs w:val="19"/>
              </w:rPr>
            </w:pPr>
            <w:r w:rsidRPr="00E95A6C">
              <w:rPr>
                <w:sz w:val="19"/>
                <w:szCs w:val="19"/>
              </w:rPr>
              <w:t xml:space="preserve">Количество видов работ </w:t>
            </w:r>
          </w:p>
        </w:tc>
        <w:tc>
          <w:tcPr>
            <w:tcW w:w="7086" w:type="dxa"/>
            <w:gridSpan w:val="2"/>
            <w:vAlign w:val="center"/>
          </w:tcPr>
          <w:p w:rsidR="00817C67" w:rsidRPr="00E95A6C" w:rsidRDefault="00817C67" w:rsidP="00DA7DB5">
            <w:pPr>
              <w:jc w:val="center"/>
              <w:rPr>
                <w:sz w:val="19"/>
                <w:szCs w:val="19"/>
              </w:rPr>
            </w:pPr>
            <w:r w:rsidRPr="00E95A6C">
              <w:rPr>
                <w:sz w:val="19"/>
                <w:szCs w:val="19"/>
              </w:rPr>
              <w:t>Минимальное количество работников</w:t>
            </w:r>
          </w:p>
        </w:tc>
      </w:tr>
      <w:tr w:rsidR="00817C67" w:rsidRPr="00E95A6C" w:rsidTr="00DA7DB5">
        <w:tc>
          <w:tcPr>
            <w:tcW w:w="3262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90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sz w:val="19"/>
                <w:szCs w:val="19"/>
              </w:rPr>
              <w:t>руководител</w:t>
            </w:r>
            <w:r w:rsidR="001A6267">
              <w:rPr>
                <w:sz w:val="19"/>
                <w:szCs w:val="19"/>
              </w:rPr>
              <w:t>и</w:t>
            </w: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sz w:val="19"/>
                <w:szCs w:val="19"/>
              </w:rPr>
              <w:t>специалис</w:t>
            </w:r>
            <w:r w:rsidR="001A6267">
              <w:rPr>
                <w:sz w:val="19"/>
                <w:szCs w:val="19"/>
              </w:rPr>
              <w:t>ты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3190" w:type="dxa"/>
            <w:vMerge w:val="restart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5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5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5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5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5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6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6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7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7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8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8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9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10</w:t>
            </w:r>
          </w:p>
        </w:tc>
      </w:tr>
      <w:tr w:rsidR="00817C67" w:rsidRPr="00E95A6C" w:rsidTr="00DA7DB5">
        <w:tc>
          <w:tcPr>
            <w:tcW w:w="3262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3190" w:type="dxa"/>
            <w:vMerge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6" w:type="dxa"/>
            <w:vAlign w:val="center"/>
          </w:tcPr>
          <w:p w:rsidR="00817C67" w:rsidRPr="00E95A6C" w:rsidRDefault="00817C67" w:rsidP="00DA7DB5">
            <w:pPr>
              <w:jc w:val="center"/>
              <w:rPr>
                <w:b/>
                <w:sz w:val="19"/>
                <w:szCs w:val="19"/>
              </w:rPr>
            </w:pPr>
            <w:r w:rsidRPr="00E95A6C">
              <w:rPr>
                <w:b/>
                <w:sz w:val="19"/>
                <w:szCs w:val="19"/>
              </w:rPr>
              <w:t>11</w:t>
            </w:r>
          </w:p>
        </w:tc>
      </w:tr>
    </w:tbl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2. Требованиями к повышению квалификации и аттестации являются: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3. Требования к имуществу:</w:t>
      </w:r>
    </w:p>
    <w:p w:rsidR="00817C67" w:rsidRPr="00E95A6C" w:rsidRDefault="00817C67" w:rsidP="00817C67">
      <w:pPr>
        <w:ind w:firstLine="567"/>
        <w:jc w:val="both"/>
        <w:rPr>
          <w:color w:val="000000"/>
          <w:sz w:val="19"/>
          <w:szCs w:val="19"/>
        </w:rPr>
      </w:pPr>
      <w:proofErr w:type="gramStart"/>
      <w:r w:rsidRPr="00E95A6C">
        <w:rPr>
          <w:color w:val="000000"/>
          <w:sz w:val="19"/>
          <w:szCs w:val="19"/>
        </w:rPr>
        <w:t xml:space="preserve">- наличие у заявителя принадлежащих ему на праве собственности или ином законном основании зданий и сооружений (подтверждается копиями правоустанавливающих и (или) </w:t>
      </w:r>
      <w:proofErr w:type="spellStart"/>
      <w:r w:rsidRPr="00E95A6C">
        <w:rPr>
          <w:color w:val="000000"/>
          <w:sz w:val="19"/>
          <w:szCs w:val="19"/>
        </w:rPr>
        <w:t>правоподтверждающих</w:t>
      </w:r>
      <w:proofErr w:type="spellEnd"/>
      <w:r w:rsidRPr="00E95A6C">
        <w:rPr>
          <w:color w:val="000000"/>
          <w:sz w:val="19"/>
          <w:szCs w:val="19"/>
        </w:rPr>
        <w:t xml:space="preserve"> документов и (или) выпиской из Единого государственного реестра прав на недвижимое имущество и сделок с ним),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безопасности, средств контроля и измерений, необходимых для выполнения настоящего</w:t>
      </w:r>
      <w:proofErr w:type="gramEnd"/>
      <w:r w:rsidRPr="00E95A6C">
        <w:rPr>
          <w:color w:val="000000"/>
          <w:sz w:val="19"/>
          <w:szCs w:val="19"/>
        </w:rPr>
        <w:t xml:space="preserve"> вида работ (сведения предоставляются по форме согласно Приложению № 2 к настоящим Требованиям).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 xml:space="preserve"> </w:t>
      </w:r>
      <w:r w:rsidRPr="00E95A6C">
        <w:rPr>
          <w:rFonts w:eastAsia="Calibri"/>
          <w:color w:val="000000"/>
          <w:sz w:val="19"/>
          <w:szCs w:val="19"/>
        </w:rPr>
        <w:t>Состав и количество имущества, необходимого для выполнения настоящего вида работ, определяются уполномоченными органами Организации  при выдаче свидетельств о допуске к данному виду работ.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 xml:space="preserve">4. Требования к документам:  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-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5. Требования к контролю качества: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- наличие у заявителя системы контроля качества.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19"/>
          <w:szCs w:val="19"/>
        </w:rPr>
      </w:pPr>
      <w:r w:rsidRPr="00E95A6C">
        <w:rPr>
          <w:b/>
          <w:bCs/>
          <w:sz w:val="19"/>
          <w:szCs w:val="19"/>
        </w:rPr>
        <w:lastRenderedPageBreak/>
        <w:t xml:space="preserve">33.1. </w:t>
      </w:r>
      <w:r w:rsidRPr="00E95A6C">
        <w:rPr>
          <w:rFonts w:eastAsia="Calibri"/>
          <w:b/>
          <w:bCs/>
          <w:sz w:val="19"/>
          <w:szCs w:val="19"/>
        </w:rPr>
        <w:t>Промышленное строительство:</w:t>
      </w:r>
    </w:p>
    <w:p w:rsidR="00817C67" w:rsidRPr="00E95A6C" w:rsidRDefault="00817C67" w:rsidP="00817C67">
      <w:pPr>
        <w:pStyle w:val="1"/>
        <w:spacing w:before="0" w:after="0"/>
        <w:ind w:firstLine="567"/>
        <w:rPr>
          <w:rFonts w:ascii="Times New Roman" w:eastAsia="Calibri" w:hAnsi="Times New Roman"/>
          <w:sz w:val="19"/>
          <w:szCs w:val="19"/>
        </w:rPr>
      </w:pPr>
      <w:r w:rsidRPr="00E95A6C">
        <w:rPr>
          <w:rFonts w:ascii="Times New Roman" w:hAnsi="Times New Roman"/>
          <w:sz w:val="19"/>
          <w:szCs w:val="19"/>
        </w:rPr>
        <w:t>33.1.1. «</w:t>
      </w:r>
      <w:r w:rsidRPr="00E95A6C">
        <w:rPr>
          <w:rFonts w:ascii="Times New Roman" w:eastAsia="Calibri" w:hAnsi="Times New Roman"/>
          <w:sz w:val="19"/>
          <w:szCs w:val="19"/>
        </w:rPr>
        <w:t>Предприятия и объекты топливной промышленности» (</w:t>
      </w:r>
      <w:r w:rsidRPr="00E95A6C">
        <w:rPr>
          <w:rFonts w:ascii="Times New Roman" w:eastAsia="Calibri" w:hAnsi="Times New Roman"/>
          <w:bCs w:val="0"/>
          <w:sz w:val="19"/>
          <w:szCs w:val="19"/>
        </w:rPr>
        <w:t>вид 33.1.1</w:t>
      </w:r>
      <w:r w:rsidRPr="00E95A6C">
        <w:rPr>
          <w:rFonts w:ascii="Times New Roman" w:eastAsia="Calibri" w:hAnsi="Times New Roman"/>
          <w:sz w:val="19"/>
          <w:szCs w:val="19"/>
        </w:rPr>
        <w:t>)</w:t>
      </w:r>
    </w:p>
    <w:p w:rsidR="00817C67" w:rsidRPr="00E95A6C" w:rsidRDefault="00817C67" w:rsidP="00817C67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</w:p>
    <w:p w:rsidR="00817C67" w:rsidRPr="00E95A6C" w:rsidRDefault="00817C67" w:rsidP="00817C67">
      <w:pPr>
        <w:numPr>
          <w:ilvl w:val="0"/>
          <w:numId w:val="4"/>
        </w:numPr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 xml:space="preserve">Требования к кадровому составу заявителя (сведения предоставляются по форме согласно Приложению № 1 </w:t>
      </w:r>
      <w:proofErr w:type="gramEnd"/>
    </w:p>
    <w:p w:rsidR="00817C67" w:rsidRPr="00E95A6C" w:rsidRDefault="00817C67" w:rsidP="00817C67">
      <w:pPr>
        <w:jc w:val="both"/>
        <w:rPr>
          <w:sz w:val="19"/>
          <w:szCs w:val="19"/>
        </w:rPr>
      </w:pPr>
      <w:r w:rsidRPr="00E95A6C">
        <w:rPr>
          <w:sz w:val="19"/>
          <w:szCs w:val="19"/>
        </w:rPr>
        <w:t>к настоящим Требованиям):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а) для юридического лица: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10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  <w:proofErr w:type="gramEnd"/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60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6 специалистов, имеющих высшее профессиональное образование соответствующего профиля и стаж работы в области строительства не менее 5 лет;</w:t>
      </w:r>
      <w:proofErr w:type="gramEnd"/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500 млн. рублей - наличие в штате по месту основной работы не менее 2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8 специалистов, имеющих высшее профессиональное образование соответствующего профиля и стаж работы в области строительства не менее 5 лет;</w:t>
      </w:r>
      <w:proofErr w:type="gramEnd"/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3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12 специалистов, имеющих высшее профессиональное образование соответствующего профиля и стаж работы в области строительства не менее 5 лет;</w:t>
      </w:r>
      <w:proofErr w:type="gramEnd"/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10 млрд. рублей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14 специалистов, имеющих высшее профессиональное образование соответствующего профиля и стаж работы в области строительства не менее 5 лет;</w:t>
      </w:r>
      <w:proofErr w:type="gramEnd"/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- 10 млрд. рублей и более - наличие в штате по месту основной работы не менее 3 руководителей, имеющих высшее профессиональное образование соответствующего профиля и стаж работы в области строительства не менее 7 лет, а также не менее 15 специалистов, имеющих высшее профессиональное образование соответствующего профиля и стаж работы в области строительства не менее 5 лет;</w:t>
      </w:r>
      <w:proofErr w:type="gramEnd"/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б) для индивидуального предпринимателя: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- 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- наличие работников, численность, образование и стаж работы которых соответствуют требованиям, установленным подпунктом «а» настоящего пункта;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</w:rPr>
      </w:pPr>
      <w:r w:rsidRPr="00E95A6C">
        <w:rPr>
          <w:rFonts w:eastAsia="Calibri"/>
          <w:sz w:val="19"/>
          <w:szCs w:val="19"/>
        </w:rPr>
        <w:t>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1.1. Работники, указанные в пункте 1 требований к настоящему виду работ, могут быть заявлены для получения Свидетельства о допуске в отношении </w:t>
      </w:r>
      <w:proofErr w:type="gramStart"/>
      <w:r w:rsidRPr="00E95A6C">
        <w:rPr>
          <w:sz w:val="19"/>
          <w:szCs w:val="19"/>
        </w:rPr>
        <w:t>видов работ групп видов работ</w:t>
      </w:r>
      <w:proofErr w:type="gramEnd"/>
      <w:r w:rsidRPr="00E95A6C">
        <w:rPr>
          <w:sz w:val="19"/>
          <w:szCs w:val="19"/>
        </w:rPr>
        <w:t xml:space="preserve"> № 1-31 Перечня в соответствии с требованиями о выдаче Свидетельств о допуске к этим видам работ. 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 При получении </w:t>
      </w:r>
      <w:r w:rsidR="00FC1EA6">
        <w:rPr>
          <w:sz w:val="19"/>
          <w:szCs w:val="19"/>
        </w:rPr>
        <w:t xml:space="preserve">заявителем </w:t>
      </w:r>
      <w:r w:rsidRPr="00E95A6C">
        <w:rPr>
          <w:sz w:val="19"/>
          <w:szCs w:val="19"/>
        </w:rPr>
        <w:t xml:space="preserve">Свидетельства о допуске в отношении </w:t>
      </w:r>
      <w:proofErr w:type="gramStart"/>
      <w:r w:rsidRPr="00E95A6C">
        <w:rPr>
          <w:sz w:val="19"/>
          <w:szCs w:val="19"/>
        </w:rPr>
        <w:t>видов работ группы видов работ</w:t>
      </w:r>
      <w:proofErr w:type="gramEnd"/>
      <w:r w:rsidRPr="00E95A6C">
        <w:rPr>
          <w:sz w:val="19"/>
          <w:szCs w:val="19"/>
        </w:rPr>
        <w:t xml:space="preserve"> № 33, за исключением вида работ № 33.1.12, возможно одновременно учитывать не более 30 процентов работников </w:t>
      </w:r>
      <w:r w:rsidR="00FC1EA6">
        <w:rPr>
          <w:sz w:val="19"/>
          <w:szCs w:val="19"/>
        </w:rPr>
        <w:t xml:space="preserve">каждой группы работников </w:t>
      </w:r>
      <w:r w:rsidRPr="00E95A6C">
        <w:rPr>
          <w:sz w:val="19"/>
          <w:szCs w:val="19"/>
        </w:rPr>
        <w:t>на несколько видов работ группы видов работ № 33.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2. Требованиями к повышению квалификации и аттестации являются: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3. Требования к имуществу:</w:t>
      </w:r>
    </w:p>
    <w:p w:rsidR="00817C67" w:rsidRPr="00E95A6C" w:rsidRDefault="00817C67" w:rsidP="00817C67">
      <w:pPr>
        <w:ind w:firstLine="567"/>
        <w:jc w:val="both"/>
        <w:rPr>
          <w:color w:val="000000"/>
          <w:sz w:val="19"/>
          <w:szCs w:val="19"/>
        </w:rPr>
      </w:pPr>
      <w:proofErr w:type="gramStart"/>
      <w:r w:rsidRPr="00E95A6C">
        <w:rPr>
          <w:color w:val="000000"/>
          <w:sz w:val="19"/>
          <w:szCs w:val="19"/>
        </w:rPr>
        <w:t xml:space="preserve">- наличие у заявителя принадлежащих ему на праве собственности или ином законном основании зданий и сооружений (подтверждается копиями правоустанавливающих и (или) </w:t>
      </w:r>
      <w:proofErr w:type="spellStart"/>
      <w:r w:rsidRPr="00E95A6C">
        <w:rPr>
          <w:color w:val="000000"/>
          <w:sz w:val="19"/>
          <w:szCs w:val="19"/>
        </w:rPr>
        <w:t>правоподтверждающих</w:t>
      </w:r>
      <w:proofErr w:type="spellEnd"/>
      <w:r w:rsidRPr="00E95A6C">
        <w:rPr>
          <w:color w:val="000000"/>
          <w:sz w:val="19"/>
          <w:szCs w:val="19"/>
        </w:rPr>
        <w:t xml:space="preserve"> документов и (или) выпиской из Единого государственного реестра прав на недвижимое имущество и сделок с ним),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безопасности, средств контроля и измерений, необходимых для выполнения настоящего</w:t>
      </w:r>
      <w:proofErr w:type="gramEnd"/>
      <w:r w:rsidRPr="00E95A6C">
        <w:rPr>
          <w:color w:val="000000"/>
          <w:sz w:val="19"/>
          <w:szCs w:val="19"/>
        </w:rPr>
        <w:t xml:space="preserve"> вида работ (сведения предоставляются по форме согласно Приложению № 2 к настоящим Требованиям).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 xml:space="preserve"> </w:t>
      </w:r>
      <w:r w:rsidRPr="00E95A6C">
        <w:rPr>
          <w:rFonts w:eastAsia="Calibri"/>
          <w:color w:val="000000"/>
          <w:sz w:val="19"/>
          <w:szCs w:val="19"/>
        </w:rPr>
        <w:t>Состав и количество имущества, необходимого для выполнения настоящего вида работ, определяются уполномоченными органами Организации  при выдаче свидетельств о допуске к данному виду работ.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 xml:space="preserve">4. Требования к документам:  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-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5. Требования к контролю качества: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- наличие у заявителя системы контроля качества.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</w:p>
    <w:p w:rsidR="00817C67" w:rsidRPr="00E95A6C" w:rsidRDefault="00817C67" w:rsidP="00817C67">
      <w:pPr>
        <w:widowControl/>
        <w:suppressAutoHyphens w:val="0"/>
        <w:spacing w:after="200" w:line="276" w:lineRule="auto"/>
        <w:ind w:firstLine="567"/>
        <w:rPr>
          <w:rFonts w:eastAsia="Calibri"/>
          <w:b/>
          <w:bCs/>
          <w:sz w:val="19"/>
          <w:szCs w:val="19"/>
        </w:rPr>
      </w:pPr>
      <w:r w:rsidRPr="00E95A6C">
        <w:rPr>
          <w:b/>
          <w:sz w:val="19"/>
          <w:szCs w:val="19"/>
        </w:rPr>
        <w:lastRenderedPageBreak/>
        <w:t xml:space="preserve">33.1.12 «Объекты использования атомной энергии» </w:t>
      </w:r>
      <w:r w:rsidRPr="00E95A6C">
        <w:rPr>
          <w:rFonts w:eastAsia="Calibri"/>
          <w:b/>
          <w:bCs/>
          <w:sz w:val="19"/>
          <w:szCs w:val="19"/>
        </w:rPr>
        <w:t>(вид 33.1.12)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1. </w:t>
      </w:r>
      <w:r w:rsidRPr="00E95A6C">
        <w:rPr>
          <w:color w:val="000000"/>
          <w:sz w:val="19"/>
          <w:szCs w:val="19"/>
        </w:rPr>
        <w:t>Требования к заявителю</w:t>
      </w:r>
      <w:r w:rsidRPr="00E95A6C">
        <w:rPr>
          <w:sz w:val="19"/>
          <w:szCs w:val="19"/>
        </w:rPr>
        <w:t xml:space="preserve"> (сведения предоставляются по форме согласно Приложению № 1 к настоящим Требованиям):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а) наличие в штате по основному месту работы следующего количества работников в зависимости от суммы договора: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10 млн. рублей - не менее 2 руководителей, имеющих высшее профессиональное образование соответствующего профиля и стаж работы в области строительства не менее 7 лет, и не менее 7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sz w:val="19"/>
          <w:szCs w:val="19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60 млн. рублей - не менее 2 руководителей, имеющих высшее профессиональное образование соответствующего профиля и стаж работы в области строительства не менее 7 лет, и не менее 11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sz w:val="19"/>
          <w:szCs w:val="19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500 млн. рублей - не менее 3 руководителей, имеющих высшее профессиональное образование соответствующего профиля и стаж работы в области строительства не менее 7 лет, и не менее 18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sz w:val="19"/>
          <w:szCs w:val="19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3 млрд. рублей - не менее 4 руководителей, имеющих высшее профессиональное образование соответствующего профиля и стаж работы в области строительства не менее 7 лет, и не менее 25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sz w:val="19"/>
          <w:szCs w:val="19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не более 10 млрд. рублей - не менее 5 руководителей, имеющих высшее профессиональное образование соответствующего профиля и стаж работы в области строительства не менее 7 лет, и не менее 30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sz w:val="19"/>
          <w:szCs w:val="19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proofErr w:type="gramStart"/>
      <w:r w:rsidRPr="00E95A6C">
        <w:rPr>
          <w:sz w:val="19"/>
          <w:szCs w:val="19"/>
        </w:rPr>
        <w:t>- 10 млрд. рублей и более - не менее 5 руководителей, имеющих высшее профессиональное образование соответствующего профиля и стаж работы в области строительства не менее 7 лет, и не менее 35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при этом не менее 60 процентов специалистов должны иметь высшее</w:t>
      </w:r>
      <w:proofErr w:type="gramEnd"/>
      <w:r w:rsidRPr="00E95A6C">
        <w:rPr>
          <w:sz w:val="19"/>
          <w:szCs w:val="19"/>
        </w:rPr>
        <w:t xml:space="preserve">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б)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2. Требования к повышению квалификации и аттестации: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повышение квалификации 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 заявителя;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3. Требования к имуществу:</w:t>
      </w:r>
    </w:p>
    <w:p w:rsidR="00817C67" w:rsidRPr="00E95A6C" w:rsidRDefault="00817C67" w:rsidP="00817C67">
      <w:pPr>
        <w:ind w:firstLine="567"/>
        <w:jc w:val="both"/>
        <w:rPr>
          <w:color w:val="000000"/>
          <w:sz w:val="19"/>
          <w:szCs w:val="19"/>
        </w:rPr>
      </w:pPr>
      <w:proofErr w:type="gramStart"/>
      <w:r w:rsidRPr="00E95A6C">
        <w:rPr>
          <w:color w:val="000000"/>
          <w:sz w:val="19"/>
          <w:szCs w:val="19"/>
        </w:rPr>
        <w:t xml:space="preserve">- наличие у заявителя принадлежащего ему на праве собственности или ином законном основании зданий и сооружений </w:t>
      </w:r>
      <w:r w:rsidRPr="00E95A6C">
        <w:rPr>
          <w:sz w:val="19"/>
          <w:szCs w:val="19"/>
        </w:rPr>
        <w:t xml:space="preserve">(подтверждается копиями правоустанавливающих и (или) </w:t>
      </w:r>
      <w:proofErr w:type="spellStart"/>
      <w:r w:rsidRPr="00E95A6C">
        <w:rPr>
          <w:sz w:val="19"/>
          <w:szCs w:val="19"/>
        </w:rPr>
        <w:t>правоподтверждающих</w:t>
      </w:r>
      <w:proofErr w:type="spellEnd"/>
      <w:r w:rsidRPr="00E95A6C">
        <w:rPr>
          <w:sz w:val="19"/>
          <w:szCs w:val="19"/>
        </w:rPr>
        <w:t xml:space="preserve"> документов и (или) выпиской из Единого государственного реестра прав на недвижимое имущество и сделок с ним)</w:t>
      </w:r>
      <w:r w:rsidRPr="00E95A6C">
        <w:rPr>
          <w:color w:val="000000"/>
          <w:sz w:val="19"/>
          <w:szCs w:val="19"/>
        </w:rPr>
        <w:t>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безопасности, средств контроля и измерений, необходимых для выполнения настоящего</w:t>
      </w:r>
      <w:proofErr w:type="gramEnd"/>
      <w:r w:rsidRPr="00E95A6C">
        <w:rPr>
          <w:color w:val="000000"/>
          <w:sz w:val="19"/>
          <w:szCs w:val="19"/>
        </w:rPr>
        <w:t xml:space="preserve"> вида работ </w:t>
      </w:r>
      <w:r w:rsidRPr="00E95A6C">
        <w:rPr>
          <w:sz w:val="19"/>
          <w:szCs w:val="19"/>
        </w:rPr>
        <w:t>(сведения предоставляются по форме согласно Приложению № 2 к настоящим Требованиям).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</w:rPr>
      </w:pPr>
      <w:r w:rsidRPr="00E95A6C">
        <w:rPr>
          <w:color w:val="000000"/>
          <w:sz w:val="19"/>
          <w:szCs w:val="19"/>
        </w:rPr>
        <w:t xml:space="preserve"> </w:t>
      </w:r>
      <w:r w:rsidRPr="00E95A6C">
        <w:rPr>
          <w:rFonts w:eastAsia="Calibri"/>
          <w:sz w:val="19"/>
          <w:szCs w:val="19"/>
        </w:rPr>
        <w:t>Состав и количество имущества, необходимого для выполнения настоящего вида работ, определяются уполномоченными органами Организации  при выдаче свидетельств о допуске к данному виду работ.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sz w:val="19"/>
          <w:szCs w:val="19"/>
        </w:rPr>
        <w:t xml:space="preserve">4. </w:t>
      </w:r>
      <w:r w:rsidRPr="00E95A6C">
        <w:rPr>
          <w:color w:val="000000"/>
          <w:sz w:val="19"/>
          <w:szCs w:val="19"/>
        </w:rPr>
        <w:t xml:space="preserve">Требования к документам:  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-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5. Требования к контролю качества: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- наличие у заявителя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817C67" w:rsidRDefault="00817C67" w:rsidP="00817C67">
      <w:pPr>
        <w:pStyle w:val="a3"/>
        <w:spacing w:before="0" w:beforeAutospacing="0" w:after="0"/>
        <w:ind w:firstLine="539"/>
        <w:jc w:val="both"/>
        <w:rPr>
          <w:sz w:val="19"/>
          <w:szCs w:val="19"/>
        </w:rPr>
      </w:pPr>
    </w:p>
    <w:p w:rsidR="00E95A6C" w:rsidRPr="00E95A6C" w:rsidRDefault="00E95A6C" w:rsidP="00817C67">
      <w:pPr>
        <w:pStyle w:val="a3"/>
        <w:spacing w:before="0" w:beforeAutospacing="0" w:after="0"/>
        <w:ind w:firstLine="539"/>
        <w:jc w:val="both"/>
        <w:rPr>
          <w:sz w:val="19"/>
          <w:szCs w:val="19"/>
        </w:rPr>
      </w:pPr>
    </w:p>
    <w:p w:rsidR="00817C67" w:rsidRPr="00E95A6C" w:rsidRDefault="00817C67" w:rsidP="00817C67">
      <w:pPr>
        <w:pStyle w:val="1"/>
        <w:spacing w:before="0" w:after="0"/>
        <w:ind w:firstLine="567"/>
        <w:jc w:val="both"/>
        <w:rPr>
          <w:rFonts w:ascii="Times New Roman" w:eastAsia="Calibri" w:hAnsi="Times New Roman"/>
          <w:sz w:val="19"/>
          <w:szCs w:val="19"/>
        </w:rPr>
      </w:pPr>
      <w:r w:rsidRPr="00E95A6C">
        <w:rPr>
          <w:rFonts w:ascii="Times New Roman" w:hAnsi="Times New Roman"/>
          <w:sz w:val="19"/>
          <w:szCs w:val="19"/>
        </w:rPr>
        <w:lastRenderedPageBreak/>
        <w:t xml:space="preserve">34. Требования к выдаче Свидетельства о допуске к видам работ группы видов работ № </w:t>
      </w:r>
      <w:r w:rsidRPr="00E95A6C">
        <w:rPr>
          <w:rFonts w:ascii="Times New Roman" w:eastAsia="Calibri" w:hAnsi="Times New Roman"/>
          <w:sz w:val="19"/>
          <w:szCs w:val="19"/>
        </w:rPr>
        <w:t>34 «Работы по осуществлению строительного контроля застройщиком, либо привлекаемым застройщиком или заказчиком на основании договора юридическим лицом или индивидуальным предпринимателем при строительстве, реконструкции и капитальном ремонте объектов использования атомной энергии (вид работ № 23.7, 24.32, группа видов работ № 21)»</w:t>
      </w:r>
    </w:p>
    <w:p w:rsidR="00817C67" w:rsidRPr="00E95A6C" w:rsidRDefault="00817C67" w:rsidP="00817C67">
      <w:pPr>
        <w:jc w:val="center"/>
        <w:rPr>
          <w:sz w:val="19"/>
          <w:szCs w:val="19"/>
        </w:rPr>
      </w:pP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1. Требования к кадровому составу заявителя (сведения предоставляются по форме согласно Приложению № 1 к настоящим Требованиям):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наличие в штате по основному месту работы: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а) не менее 3 руководителей,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б) не менее 7 специалистов,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7 лет, из них не менее 4 работников, имеющих высшее профессиональное образование;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в)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817C67" w:rsidRPr="00E95A6C" w:rsidRDefault="00817C67" w:rsidP="00817C67">
      <w:pPr>
        <w:ind w:firstLine="567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2. Требования к повышению квалификации и аттестации: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повышение квалификации 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 заявителя;</w:t>
      </w:r>
    </w:p>
    <w:p w:rsidR="00817C67" w:rsidRPr="00E95A6C" w:rsidRDefault="00817C67" w:rsidP="00817C67">
      <w:pPr>
        <w:autoSpaceDE w:val="0"/>
        <w:autoSpaceDN w:val="0"/>
        <w:adjustRightInd w:val="0"/>
        <w:ind w:firstLine="540"/>
        <w:jc w:val="both"/>
        <w:rPr>
          <w:color w:val="000000"/>
          <w:sz w:val="19"/>
          <w:szCs w:val="19"/>
          <w:lang w:eastAsia="ru-RU"/>
        </w:rPr>
      </w:pPr>
      <w:r w:rsidRPr="00E95A6C">
        <w:rPr>
          <w:color w:val="000000"/>
          <w:sz w:val="19"/>
          <w:szCs w:val="19"/>
          <w:lang w:eastAsia="ru-RU"/>
        </w:rPr>
        <w:t>-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3. Требования к имуществу:</w:t>
      </w:r>
    </w:p>
    <w:p w:rsidR="00817C67" w:rsidRPr="00E95A6C" w:rsidRDefault="00817C67" w:rsidP="00817C67">
      <w:pPr>
        <w:ind w:firstLine="567"/>
        <w:jc w:val="both"/>
        <w:rPr>
          <w:color w:val="000000"/>
          <w:sz w:val="19"/>
          <w:szCs w:val="19"/>
        </w:rPr>
      </w:pPr>
      <w:proofErr w:type="gramStart"/>
      <w:r w:rsidRPr="00E95A6C">
        <w:rPr>
          <w:color w:val="000000"/>
          <w:sz w:val="19"/>
          <w:szCs w:val="19"/>
        </w:rPr>
        <w:t xml:space="preserve">- наличие у заявителя принадлежащего ему на праве собственности или ином законном основании зданий и сооружений </w:t>
      </w:r>
      <w:r w:rsidRPr="00E95A6C">
        <w:rPr>
          <w:sz w:val="19"/>
          <w:szCs w:val="19"/>
        </w:rPr>
        <w:t xml:space="preserve">(подтверждается копиями правоустанавливающих и (или) </w:t>
      </w:r>
      <w:proofErr w:type="spellStart"/>
      <w:r w:rsidRPr="00E95A6C">
        <w:rPr>
          <w:sz w:val="19"/>
          <w:szCs w:val="19"/>
        </w:rPr>
        <w:t>правоподтверждающих</w:t>
      </w:r>
      <w:proofErr w:type="spellEnd"/>
      <w:r w:rsidRPr="00E95A6C">
        <w:rPr>
          <w:sz w:val="19"/>
          <w:szCs w:val="19"/>
        </w:rPr>
        <w:t xml:space="preserve"> документов и (или) выпиской из Единого государственного реестра прав на недвижимое имущество и сделок с ним)</w:t>
      </w:r>
      <w:r w:rsidRPr="00E95A6C">
        <w:rPr>
          <w:color w:val="000000"/>
          <w:sz w:val="19"/>
          <w:szCs w:val="19"/>
        </w:rPr>
        <w:t>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безопасности, средств контроля и измерений, необходимых для выполнения настоящего</w:t>
      </w:r>
      <w:proofErr w:type="gramEnd"/>
      <w:r w:rsidRPr="00E95A6C">
        <w:rPr>
          <w:color w:val="000000"/>
          <w:sz w:val="19"/>
          <w:szCs w:val="19"/>
        </w:rPr>
        <w:t xml:space="preserve"> вида работ </w:t>
      </w:r>
      <w:r w:rsidRPr="00E95A6C">
        <w:rPr>
          <w:sz w:val="19"/>
          <w:szCs w:val="19"/>
        </w:rPr>
        <w:t>(сведения предоставляются по форме согласно Приложению № 2 к настоящим Требованиям).</w:t>
      </w:r>
    </w:p>
    <w:p w:rsidR="00817C67" w:rsidRPr="00E95A6C" w:rsidRDefault="00817C67" w:rsidP="00817C67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9"/>
          <w:szCs w:val="19"/>
        </w:rPr>
      </w:pPr>
      <w:r w:rsidRPr="00E95A6C">
        <w:rPr>
          <w:rFonts w:eastAsia="Calibri"/>
          <w:sz w:val="19"/>
          <w:szCs w:val="19"/>
        </w:rPr>
        <w:t>Состав и количество имущества, необходимого для выполнения настоящего вида работ, определяются уполномоченными органами Организации  при выдаче свидетельств о допуске к данному виду работ.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sz w:val="19"/>
          <w:szCs w:val="19"/>
        </w:rPr>
        <w:t xml:space="preserve">4. </w:t>
      </w:r>
      <w:r w:rsidRPr="00E95A6C">
        <w:rPr>
          <w:color w:val="000000"/>
          <w:sz w:val="19"/>
          <w:szCs w:val="19"/>
        </w:rPr>
        <w:t xml:space="preserve">Требования к документам:  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color w:val="000000"/>
          <w:sz w:val="19"/>
          <w:szCs w:val="19"/>
        </w:rPr>
        <w:t>-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sz w:val="19"/>
          <w:szCs w:val="19"/>
        </w:rPr>
      </w:pPr>
      <w:r w:rsidRPr="00E95A6C">
        <w:rPr>
          <w:sz w:val="19"/>
          <w:szCs w:val="19"/>
        </w:rPr>
        <w:t>5. Требования к контролю качества:</w:t>
      </w:r>
    </w:p>
    <w:p w:rsidR="00817C67" w:rsidRPr="00E95A6C" w:rsidRDefault="00817C67" w:rsidP="00817C67">
      <w:pPr>
        <w:pStyle w:val="a3"/>
        <w:spacing w:before="0" w:beforeAutospacing="0" w:after="0"/>
        <w:ind w:firstLine="539"/>
        <w:jc w:val="both"/>
        <w:rPr>
          <w:color w:val="000000"/>
          <w:sz w:val="19"/>
          <w:szCs w:val="19"/>
        </w:rPr>
      </w:pPr>
      <w:r w:rsidRPr="00E95A6C">
        <w:rPr>
          <w:sz w:val="19"/>
          <w:szCs w:val="19"/>
        </w:rPr>
        <w:t>- наличие у заявителя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817C67" w:rsidRDefault="00817C67" w:rsidP="00817C67">
      <w:pPr>
        <w:jc w:val="both"/>
        <w:rPr>
          <w:sz w:val="19"/>
          <w:szCs w:val="19"/>
        </w:rPr>
      </w:pPr>
    </w:p>
    <w:p w:rsidR="00E95A6C" w:rsidRPr="00E95A6C" w:rsidRDefault="00E95A6C" w:rsidP="00817C67">
      <w:pPr>
        <w:jc w:val="both"/>
        <w:rPr>
          <w:sz w:val="19"/>
          <w:szCs w:val="19"/>
        </w:rPr>
      </w:pPr>
    </w:p>
    <w:p w:rsidR="00817C67" w:rsidRPr="00E95A6C" w:rsidRDefault="00817C67" w:rsidP="00817C67">
      <w:pPr>
        <w:jc w:val="both"/>
        <w:rPr>
          <w:sz w:val="19"/>
          <w:szCs w:val="19"/>
        </w:rPr>
      </w:pPr>
      <w:r w:rsidRPr="00E95A6C">
        <w:rPr>
          <w:sz w:val="19"/>
          <w:szCs w:val="19"/>
        </w:rPr>
        <w:t>Председатель Общего собрания членов</w:t>
      </w:r>
    </w:p>
    <w:p w:rsidR="00817C67" w:rsidRPr="00E95A6C" w:rsidRDefault="00817C67" w:rsidP="00817C67">
      <w:pPr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НЕКОММЕРЧЕСКОГО ПАРТНЕРСТВА </w:t>
      </w:r>
    </w:p>
    <w:p w:rsidR="00817C67" w:rsidRPr="00E95A6C" w:rsidRDefault="00817C67" w:rsidP="00817C67">
      <w:pPr>
        <w:jc w:val="both"/>
        <w:rPr>
          <w:sz w:val="19"/>
          <w:szCs w:val="19"/>
        </w:rPr>
      </w:pPr>
      <w:r w:rsidRPr="00E95A6C">
        <w:rPr>
          <w:sz w:val="19"/>
          <w:szCs w:val="19"/>
        </w:rPr>
        <w:t xml:space="preserve">«САМОРЕГУЛИРУЕМАЯ КОРПОРАЦИЯ  </w:t>
      </w:r>
    </w:p>
    <w:p w:rsidR="00817C67" w:rsidRPr="00E95A6C" w:rsidRDefault="00817C67" w:rsidP="00817C67">
      <w:pPr>
        <w:jc w:val="both"/>
        <w:rPr>
          <w:sz w:val="19"/>
          <w:szCs w:val="19"/>
        </w:rPr>
      </w:pPr>
      <w:r w:rsidRPr="00E95A6C">
        <w:rPr>
          <w:sz w:val="19"/>
          <w:szCs w:val="19"/>
        </w:rPr>
        <w:t>СТРОИТЕЛЕЙ КРАСНОЯРСКОГО КРАЯ»</w:t>
      </w:r>
      <w:r w:rsidRPr="00E95A6C">
        <w:rPr>
          <w:sz w:val="19"/>
          <w:szCs w:val="19"/>
        </w:rPr>
        <w:tab/>
      </w:r>
      <w:r w:rsidRPr="00E95A6C">
        <w:rPr>
          <w:sz w:val="19"/>
          <w:szCs w:val="19"/>
        </w:rPr>
        <w:tab/>
      </w:r>
      <w:r w:rsidRPr="00E95A6C">
        <w:rPr>
          <w:sz w:val="19"/>
          <w:szCs w:val="19"/>
        </w:rPr>
        <w:tab/>
      </w:r>
      <w:r w:rsidRPr="00E95A6C">
        <w:rPr>
          <w:sz w:val="19"/>
          <w:szCs w:val="19"/>
        </w:rPr>
        <w:tab/>
      </w:r>
      <w:r w:rsidRPr="00E95A6C">
        <w:rPr>
          <w:sz w:val="19"/>
          <w:szCs w:val="19"/>
        </w:rPr>
        <w:tab/>
        <w:t xml:space="preserve">                  </w:t>
      </w:r>
      <w:r w:rsidR="000A7696" w:rsidRPr="00E95A6C">
        <w:rPr>
          <w:sz w:val="19"/>
          <w:szCs w:val="19"/>
        </w:rPr>
        <w:t xml:space="preserve">               </w:t>
      </w:r>
      <w:r w:rsidRPr="00E95A6C">
        <w:rPr>
          <w:sz w:val="19"/>
          <w:szCs w:val="19"/>
        </w:rPr>
        <w:t>А.Н. Глушков</w:t>
      </w: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817C67" w:rsidRPr="00E95A6C" w:rsidRDefault="00817C67" w:rsidP="00817C67">
      <w:pPr>
        <w:rPr>
          <w:sz w:val="19"/>
          <w:szCs w:val="19"/>
        </w:rPr>
      </w:pPr>
    </w:p>
    <w:p w:rsidR="002606A2" w:rsidRPr="00E95A6C" w:rsidRDefault="002606A2">
      <w:pPr>
        <w:rPr>
          <w:sz w:val="19"/>
          <w:szCs w:val="19"/>
        </w:rPr>
      </w:pPr>
    </w:p>
    <w:sectPr w:rsidR="002606A2" w:rsidRPr="00E95A6C" w:rsidSect="00817C67">
      <w:footerReference w:type="default" r:id="rId8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960" w:rsidRDefault="00340960" w:rsidP="00340960">
      <w:r>
        <w:separator/>
      </w:r>
    </w:p>
  </w:endnote>
  <w:endnote w:type="continuationSeparator" w:id="0">
    <w:p w:rsidR="00340960" w:rsidRDefault="00340960" w:rsidP="00340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359237626"/>
      <w:docPartObj>
        <w:docPartGallery w:val="Page Numbers (Bottom of Page)"/>
        <w:docPartUnique/>
      </w:docPartObj>
    </w:sdtPr>
    <w:sdtContent>
      <w:p w:rsidR="00340960" w:rsidRPr="00340960" w:rsidRDefault="00F560A2">
        <w:pPr>
          <w:pStyle w:val="a7"/>
          <w:jc w:val="right"/>
          <w:rPr>
            <w:sz w:val="20"/>
            <w:szCs w:val="20"/>
          </w:rPr>
        </w:pPr>
        <w:r w:rsidRPr="00340960">
          <w:rPr>
            <w:sz w:val="20"/>
            <w:szCs w:val="20"/>
          </w:rPr>
          <w:fldChar w:fldCharType="begin"/>
        </w:r>
        <w:r w:rsidR="00340960" w:rsidRPr="00340960">
          <w:rPr>
            <w:sz w:val="20"/>
            <w:szCs w:val="20"/>
          </w:rPr>
          <w:instrText xml:space="preserve"> PAGE   \* MERGEFORMAT </w:instrText>
        </w:r>
        <w:r w:rsidRPr="00340960">
          <w:rPr>
            <w:sz w:val="20"/>
            <w:szCs w:val="20"/>
          </w:rPr>
          <w:fldChar w:fldCharType="separate"/>
        </w:r>
        <w:r w:rsidR="00FC1EA6">
          <w:rPr>
            <w:noProof/>
            <w:sz w:val="20"/>
            <w:szCs w:val="20"/>
          </w:rPr>
          <w:t>7</w:t>
        </w:r>
        <w:r w:rsidRPr="00340960">
          <w:rPr>
            <w:sz w:val="20"/>
            <w:szCs w:val="20"/>
          </w:rPr>
          <w:fldChar w:fldCharType="end"/>
        </w:r>
      </w:p>
    </w:sdtContent>
  </w:sdt>
  <w:p w:rsidR="00340960" w:rsidRDefault="003409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960" w:rsidRDefault="00340960" w:rsidP="00340960">
      <w:r>
        <w:separator/>
      </w:r>
    </w:p>
  </w:footnote>
  <w:footnote w:type="continuationSeparator" w:id="0">
    <w:p w:rsidR="00340960" w:rsidRDefault="00340960" w:rsidP="00340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  <w:lang w:val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20"/>
        <w:szCs w:val="20"/>
        <w:lang w:val="ru-RU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20"/>
        <w:szCs w:val="20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  <w:lang w:val="ru-RU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20"/>
        <w:szCs w:val="20"/>
        <w:lang w:val="ru-RU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20"/>
        <w:szCs w:val="20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  <w:lang w:val="ru-RU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20"/>
        <w:szCs w:val="20"/>
        <w:lang w:val="ru-RU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20"/>
        <w:szCs w:val="20"/>
        <w:lang w:val="ru-RU"/>
      </w:rPr>
    </w:lvl>
  </w:abstractNum>
  <w:abstractNum w:abstractNumId="1">
    <w:nsid w:val="3157105C"/>
    <w:multiLevelType w:val="multilevel"/>
    <w:tmpl w:val="2D4897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2">
    <w:nsid w:val="39344D48"/>
    <w:multiLevelType w:val="hybridMultilevel"/>
    <w:tmpl w:val="1B6C5B1A"/>
    <w:lvl w:ilvl="0" w:tplc="EACE8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041D95"/>
    <w:multiLevelType w:val="hybridMultilevel"/>
    <w:tmpl w:val="FE92EC1E"/>
    <w:lvl w:ilvl="0" w:tplc="2AB024A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F740A7"/>
    <w:multiLevelType w:val="hybridMultilevel"/>
    <w:tmpl w:val="00643B60"/>
    <w:lvl w:ilvl="0" w:tplc="215AF50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263"/>
    <w:rsid w:val="000A7696"/>
    <w:rsid w:val="001A6267"/>
    <w:rsid w:val="002606A2"/>
    <w:rsid w:val="00340960"/>
    <w:rsid w:val="004B2ABD"/>
    <w:rsid w:val="00655C5C"/>
    <w:rsid w:val="00797D6C"/>
    <w:rsid w:val="00817C67"/>
    <w:rsid w:val="00B708AA"/>
    <w:rsid w:val="00BB02AC"/>
    <w:rsid w:val="00C37601"/>
    <w:rsid w:val="00CB3C5A"/>
    <w:rsid w:val="00D97093"/>
    <w:rsid w:val="00E95A6C"/>
    <w:rsid w:val="00EC7263"/>
    <w:rsid w:val="00F560A2"/>
    <w:rsid w:val="00FC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7C67"/>
    <w:pPr>
      <w:keepNext/>
      <w:widowControl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7C67"/>
    <w:pPr>
      <w:widowControl/>
      <w:suppressAutoHyphens w:val="0"/>
      <w:spacing w:before="100" w:beforeAutospacing="1" w:after="119"/>
    </w:pPr>
    <w:rPr>
      <w:lang w:eastAsia="ru-RU"/>
    </w:rPr>
  </w:style>
  <w:style w:type="paragraph" w:styleId="a4">
    <w:name w:val="List Paragraph"/>
    <w:basedOn w:val="a"/>
    <w:uiPriority w:val="34"/>
    <w:qFormat/>
    <w:rsid w:val="00817C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7C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40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096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40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09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1908;fld=134;dst=1012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6611</Words>
  <Characters>37684</Characters>
  <Application>Microsoft Office Word</Application>
  <DocSecurity>0</DocSecurity>
  <Lines>314</Lines>
  <Paragraphs>88</Paragraphs>
  <ScaleCrop>false</ScaleCrop>
  <Company>SKS</Company>
  <LinksUpToDate>false</LinksUpToDate>
  <CharactersWithSpaces>44207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</dc:creator>
  <cp:keywords/>
  <dc:description/>
  <cp:lastModifiedBy>Герасименко</cp:lastModifiedBy>
  <cp:revision>24</cp:revision>
  <cp:lastPrinted>2011-04-21T08:45:00Z</cp:lastPrinted>
  <dcterms:created xsi:type="dcterms:W3CDTF">2011-04-21T08:17:00Z</dcterms:created>
  <dcterms:modified xsi:type="dcterms:W3CDTF">2011-04-21T09:07:00Z</dcterms:modified>
</cp:coreProperties>
</file>