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E6" w:rsidRPr="00E61014" w:rsidRDefault="001B01E6" w:rsidP="00E610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6101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E61014">
        <w:rPr>
          <w:rFonts w:ascii="Times New Roman" w:hAnsi="Times New Roman" w:cs="Times New Roman"/>
          <w:b/>
          <w:sz w:val="24"/>
          <w:szCs w:val="24"/>
        </w:rPr>
        <w:t>:</w:t>
      </w:r>
      <w:r w:rsidR="004362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5A3" w:rsidRPr="00E61014" w:rsidRDefault="001B01E6" w:rsidP="00E610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1014">
        <w:rPr>
          <w:rFonts w:ascii="Times New Roman" w:hAnsi="Times New Roman" w:cs="Times New Roman"/>
          <w:sz w:val="24"/>
          <w:szCs w:val="24"/>
        </w:rPr>
        <w:t xml:space="preserve">"Градостроительный кодекс российской федерации" от 29.12.2004 n 190-фз (ред. от 31.07.2020) (с изм. и доп., вступ. в силу с 28.08.2020) </w:t>
      </w:r>
      <w:proofErr w:type="spellStart"/>
      <w:proofErr w:type="gramStart"/>
      <w:r w:rsidRPr="00E6101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E61014">
        <w:rPr>
          <w:rFonts w:ascii="Times New Roman" w:hAnsi="Times New Roman" w:cs="Times New Roman"/>
          <w:sz w:val="24"/>
          <w:szCs w:val="24"/>
        </w:rPr>
        <w:t xml:space="preserve">  8.3</w:t>
      </w:r>
      <w:proofErr w:type="gramEnd"/>
      <w:r w:rsidRPr="00E61014">
        <w:rPr>
          <w:rFonts w:ascii="Times New Roman" w:hAnsi="Times New Roman" w:cs="Times New Roman"/>
          <w:sz w:val="24"/>
          <w:szCs w:val="24"/>
        </w:rPr>
        <w:t xml:space="preserve"> </w:t>
      </w:r>
      <w:r w:rsidRPr="00E61014">
        <w:rPr>
          <w:rFonts w:ascii="Times New Roman" w:hAnsi="Times New Roman" w:cs="Times New Roman"/>
          <w:bCs/>
          <w:sz w:val="24"/>
          <w:szCs w:val="24"/>
        </w:rPr>
        <w:t>ценообразование и сметное нормирование в области градостроительной деятельности.</w:t>
      </w:r>
    </w:p>
    <w:p w:rsidR="00EB011C" w:rsidRPr="00E61014" w:rsidRDefault="001B01E6" w:rsidP="00E610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1014">
        <w:rPr>
          <w:rFonts w:ascii="Times New Roman" w:hAnsi="Times New Roman" w:cs="Times New Roman"/>
          <w:bCs/>
          <w:sz w:val="24"/>
          <w:szCs w:val="24"/>
        </w:rPr>
        <w:t>Федеральный закон от 05.04.2013 n 44-фз (ред. от 31.07.2020) "о контрактной системе в сфере закупок товаров, работ, услуг для обеспечения государственных и муниципальных нужд" (с изм. и доп., вступ. в силу с 01.09.2020)</w:t>
      </w:r>
      <w:r w:rsidR="00443870">
        <w:rPr>
          <w:rFonts w:ascii="Times New Roman" w:hAnsi="Times New Roman" w:cs="Times New Roman"/>
          <w:bCs/>
          <w:sz w:val="24"/>
          <w:szCs w:val="24"/>
        </w:rPr>
        <w:t xml:space="preserve"> (для сметчиков, работающих в бюджетных организациях)</w:t>
      </w:r>
    </w:p>
    <w:p w:rsidR="00B94789" w:rsidRPr="00E61014" w:rsidRDefault="001B01E6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014">
        <w:rPr>
          <w:rFonts w:ascii="Times New Roman" w:hAnsi="Times New Roman" w:cs="Times New Roman"/>
          <w:sz w:val="24"/>
          <w:szCs w:val="24"/>
        </w:rPr>
        <w:t>Приказ от 5 июня 2019 г. n 326/</w:t>
      </w:r>
      <w:proofErr w:type="spellStart"/>
      <w:r w:rsidRPr="00E6101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1014">
        <w:rPr>
          <w:rFonts w:ascii="Times New Roman" w:hAnsi="Times New Roman" w:cs="Times New Roman"/>
          <w:sz w:val="24"/>
          <w:szCs w:val="24"/>
        </w:rPr>
        <w:t xml:space="preserve"> об утверждении методики расчета индексов изменения сметной стоимости строительства</w:t>
      </w:r>
    </w:p>
    <w:p w:rsidR="00AF01F3" w:rsidRPr="00443870" w:rsidRDefault="001B01E6" w:rsidP="007C2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870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российской федерации приказ от 30 марта 2020 г. n 175/</w:t>
      </w:r>
      <w:proofErr w:type="spellStart"/>
      <w:r w:rsidRPr="0044387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43870">
        <w:rPr>
          <w:rFonts w:ascii="Times New Roman" w:hAnsi="Times New Roman" w:cs="Times New Roman"/>
          <w:sz w:val="24"/>
          <w:szCs w:val="24"/>
        </w:rPr>
        <w:t xml:space="preserve"> об утверждении порядка определения начальной (максимальной) цены контракта.</w:t>
      </w:r>
      <w:r w:rsidR="00443870" w:rsidRPr="00443870">
        <w:t xml:space="preserve"> </w:t>
      </w:r>
      <w:r w:rsidR="00443870" w:rsidRPr="00443870">
        <w:rPr>
          <w:rFonts w:ascii="Times New Roman" w:hAnsi="Times New Roman" w:cs="Times New Roman"/>
          <w:sz w:val="24"/>
          <w:szCs w:val="24"/>
        </w:rPr>
        <w:t>(для сметчиков, работающих в бюджетных организациях).</w:t>
      </w:r>
    </w:p>
    <w:p w:rsidR="00851757" w:rsidRPr="00443870" w:rsidRDefault="001B01E6" w:rsidP="0044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870">
        <w:rPr>
          <w:rFonts w:ascii="Times New Roman" w:hAnsi="Times New Roman" w:cs="Times New Roman"/>
          <w:sz w:val="24"/>
          <w:szCs w:val="24"/>
        </w:rPr>
        <w:t>Приказ от 23 декабря 2019 г. n 841/</w:t>
      </w:r>
      <w:proofErr w:type="spellStart"/>
      <w:r w:rsidRPr="0044387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443870">
        <w:rPr>
          <w:rFonts w:ascii="Times New Roman" w:hAnsi="Times New Roman" w:cs="Times New Roman"/>
          <w:sz w:val="24"/>
          <w:szCs w:val="24"/>
        </w:rPr>
        <w:t xml:space="preserve"> об утверждении порядка определения начальной (максимальной) цены контракта.</w:t>
      </w:r>
      <w:r w:rsidR="00443870" w:rsidRPr="00443870">
        <w:t xml:space="preserve"> </w:t>
      </w:r>
      <w:r w:rsidR="00443870" w:rsidRPr="00443870">
        <w:rPr>
          <w:rFonts w:ascii="Times New Roman" w:hAnsi="Times New Roman" w:cs="Times New Roman"/>
          <w:sz w:val="24"/>
          <w:szCs w:val="24"/>
        </w:rPr>
        <w:t>(для сметчиков, работающих в бюджетных организациях).</w:t>
      </w:r>
    </w:p>
    <w:p w:rsidR="00E61014" w:rsidRPr="00443870" w:rsidRDefault="00E61014" w:rsidP="00E51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870">
        <w:rPr>
          <w:rFonts w:ascii="Times New Roman" w:hAnsi="Times New Roman" w:cs="Times New Roman"/>
          <w:sz w:val="24"/>
          <w:szCs w:val="24"/>
        </w:rPr>
        <w:t>Постановление правительства от 12.05.2017 №563 «О порядке т об обоснованиях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и о внесении изменений в некоторые акты правительства РФ.</w:t>
      </w:r>
      <w:r w:rsidR="00443870" w:rsidRPr="00443870">
        <w:t xml:space="preserve"> </w:t>
      </w:r>
      <w:r w:rsidR="00443870" w:rsidRPr="00443870">
        <w:rPr>
          <w:rFonts w:ascii="Times New Roman" w:hAnsi="Times New Roman" w:cs="Times New Roman"/>
          <w:sz w:val="24"/>
          <w:szCs w:val="24"/>
        </w:rPr>
        <w:t>(для сметчиков, работающих в бюджетных организациях).</w:t>
      </w:r>
    </w:p>
    <w:p w:rsidR="00851757" w:rsidRPr="00E61014" w:rsidRDefault="001B01E6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014">
        <w:rPr>
          <w:rFonts w:ascii="Times New Roman" w:hAnsi="Times New Roman" w:cs="Times New Roman"/>
          <w:sz w:val="24"/>
          <w:szCs w:val="24"/>
        </w:rPr>
        <w:t xml:space="preserve">Письмо 01-02-9/381 от 31.05.2005 </w:t>
      </w:r>
      <w:r w:rsidRPr="00E6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применения и заполнения унифицированных форм первичной учетной документации.</w:t>
      </w:r>
    </w:p>
    <w:p w:rsidR="00F77740" w:rsidRPr="00E61014" w:rsidRDefault="001B01E6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014">
        <w:rPr>
          <w:rFonts w:ascii="Times New Roman" w:hAnsi="Times New Roman" w:cs="Times New Roman"/>
          <w:sz w:val="24"/>
          <w:szCs w:val="24"/>
        </w:rPr>
        <w:t>Постановление от 5 м</w:t>
      </w:r>
      <w:bookmarkStart w:id="0" w:name="_GoBack"/>
      <w:bookmarkEnd w:id="0"/>
      <w:r w:rsidRPr="00E61014">
        <w:rPr>
          <w:rFonts w:ascii="Times New Roman" w:hAnsi="Times New Roman" w:cs="Times New Roman"/>
          <w:sz w:val="24"/>
          <w:szCs w:val="24"/>
        </w:rPr>
        <w:t xml:space="preserve">арта 2004 г. n 15/1 об утверждении и введении в действие методики определения стоимости строительной продукции на территории российской федерации методика определения стоимости строительной продукции на территории российской </w:t>
      </w:r>
      <w:proofErr w:type="gramStart"/>
      <w:r w:rsidRPr="00E61014">
        <w:rPr>
          <w:rFonts w:ascii="Times New Roman" w:hAnsi="Times New Roman" w:cs="Times New Roman"/>
          <w:sz w:val="24"/>
          <w:szCs w:val="24"/>
        </w:rPr>
        <w:t xml:space="preserve">федерации  </w:t>
      </w:r>
      <w:proofErr w:type="spellStart"/>
      <w:r w:rsidRPr="00E61014">
        <w:rPr>
          <w:rFonts w:ascii="Times New Roman" w:hAnsi="Times New Roman" w:cs="Times New Roman"/>
          <w:sz w:val="24"/>
          <w:szCs w:val="24"/>
        </w:rPr>
        <w:t>мдс</w:t>
      </w:r>
      <w:proofErr w:type="spellEnd"/>
      <w:proofErr w:type="gramEnd"/>
      <w:r w:rsidRPr="00E61014">
        <w:rPr>
          <w:rFonts w:ascii="Times New Roman" w:hAnsi="Times New Roman" w:cs="Times New Roman"/>
          <w:sz w:val="24"/>
          <w:szCs w:val="24"/>
        </w:rPr>
        <w:t xml:space="preserve"> 81-35.2004</w:t>
      </w:r>
    </w:p>
    <w:p w:rsidR="00CE5EDF" w:rsidRPr="00ED3D74" w:rsidRDefault="00CE5EDF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014">
        <w:rPr>
          <w:rFonts w:ascii="Times New Roman" w:hAnsi="Times New Roman" w:cs="Times New Roman"/>
          <w:sz w:val="24"/>
          <w:szCs w:val="24"/>
        </w:rPr>
        <w:t>Приказ Минстроя России от 04.09.2019 N 507/</w:t>
      </w:r>
      <w:proofErr w:type="spellStart"/>
      <w:r w:rsidRPr="00E6101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1014">
        <w:rPr>
          <w:rFonts w:ascii="Times New Roman" w:hAnsi="Times New Roman" w:cs="Times New Roman"/>
          <w:sz w:val="24"/>
          <w:szCs w:val="24"/>
        </w:rPr>
        <w:t xml:space="preserve"> "Об утверждении Методических </w:t>
      </w:r>
      <w:r w:rsidRPr="00ED3D74">
        <w:rPr>
          <w:rFonts w:ascii="Times New Roman" w:hAnsi="Times New Roman" w:cs="Times New Roman"/>
          <w:sz w:val="24"/>
          <w:szCs w:val="24"/>
        </w:rPr>
        <w:t>рекомендаций по применению сметных норм"</w:t>
      </w:r>
    </w:p>
    <w:p w:rsidR="00377D36" w:rsidRPr="00ED3D74" w:rsidRDefault="00EB011C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3D74">
        <w:rPr>
          <w:rFonts w:ascii="Times New Roman" w:hAnsi="Times New Roman" w:cs="Times New Roman"/>
        </w:rPr>
        <w:t>Приказ Минстроя России от 04.09.2019 N 509/</w:t>
      </w:r>
      <w:proofErr w:type="spellStart"/>
      <w:r w:rsidRPr="00ED3D74">
        <w:rPr>
          <w:rFonts w:ascii="Times New Roman" w:hAnsi="Times New Roman" w:cs="Times New Roman"/>
        </w:rPr>
        <w:t>пр</w:t>
      </w:r>
      <w:proofErr w:type="spellEnd"/>
      <w:r w:rsidRPr="00ED3D74">
        <w:rPr>
          <w:rFonts w:ascii="Times New Roman" w:hAnsi="Times New Roman" w:cs="Times New Roman"/>
        </w:rPr>
        <w:t xml:space="preserve"> "Об утверждении Методических рекомендаций по разработке сметных норм на строительные, специальные строительные и ремонтно-строительные работы"</w:t>
      </w:r>
    </w:p>
    <w:p w:rsidR="00EB011C" w:rsidRPr="00ED3D74" w:rsidRDefault="00EB011C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3D74">
        <w:rPr>
          <w:rFonts w:ascii="Times New Roman" w:hAnsi="Times New Roman" w:cs="Times New Roman"/>
        </w:rPr>
        <w:t>Приказ Минстроя России от 04.09.2019 N 511/</w:t>
      </w:r>
      <w:proofErr w:type="spellStart"/>
      <w:r w:rsidRPr="00ED3D74">
        <w:rPr>
          <w:rFonts w:ascii="Times New Roman" w:hAnsi="Times New Roman" w:cs="Times New Roman"/>
        </w:rPr>
        <w:t>пр</w:t>
      </w:r>
      <w:proofErr w:type="spellEnd"/>
      <w:r w:rsidRPr="00ED3D74">
        <w:rPr>
          <w:rFonts w:ascii="Times New Roman" w:hAnsi="Times New Roman" w:cs="Times New Roman"/>
        </w:rPr>
        <w:t xml:space="preserve"> "Об утверждении Методических рекомендаций по разработке сметных норм на монтаж оборудования и пусконаладочные работы"</w:t>
      </w:r>
    </w:p>
    <w:p w:rsidR="00CE5EDF" w:rsidRPr="00ED3D74" w:rsidRDefault="00CE5EDF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3D74">
        <w:rPr>
          <w:rFonts w:ascii="Times New Roman" w:hAnsi="Times New Roman" w:cs="Times New Roman"/>
        </w:rPr>
        <w:t>Приказ Минстроя России от 04.09.2019 N 513/</w:t>
      </w:r>
      <w:proofErr w:type="spellStart"/>
      <w:r w:rsidRPr="00ED3D74">
        <w:rPr>
          <w:rFonts w:ascii="Times New Roman" w:hAnsi="Times New Roman" w:cs="Times New Roman"/>
        </w:rPr>
        <w:t>пр</w:t>
      </w:r>
      <w:proofErr w:type="spellEnd"/>
      <w:r w:rsidRPr="00ED3D74">
        <w:rPr>
          <w:rFonts w:ascii="Times New Roman" w:hAnsi="Times New Roman" w:cs="Times New Roman"/>
        </w:rPr>
        <w:t xml:space="preserve"> "Об утверждении Методических рекомендаций по определению сметных цен на эксплуатацию машин и механизмов</w:t>
      </w:r>
    </w:p>
    <w:p w:rsidR="00EB011C" w:rsidRPr="00ED3D74" w:rsidRDefault="008A1D0C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3D74">
        <w:rPr>
          <w:rFonts w:ascii="Times New Roman" w:hAnsi="Times New Roman" w:cs="Times New Roman"/>
        </w:rPr>
        <w:t>Приказ Минстроя России от 04.09.2019 N 515/</w:t>
      </w:r>
      <w:proofErr w:type="spellStart"/>
      <w:r w:rsidRPr="00ED3D74">
        <w:rPr>
          <w:rFonts w:ascii="Times New Roman" w:hAnsi="Times New Roman" w:cs="Times New Roman"/>
        </w:rPr>
        <w:t>пр</w:t>
      </w:r>
      <w:proofErr w:type="spellEnd"/>
      <w:r w:rsidRPr="00ED3D74">
        <w:rPr>
          <w:rFonts w:ascii="Times New Roman" w:hAnsi="Times New Roman" w:cs="Times New Roman"/>
        </w:rPr>
        <w:t xml:space="preserve"> "Об утверждении Методических рекомендаций по определению сметных цен на затраты труда в строительстве"</w:t>
      </w:r>
    </w:p>
    <w:p w:rsidR="008A1D0C" w:rsidRPr="00ED3D74" w:rsidRDefault="008A1D0C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3D74">
        <w:rPr>
          <w:rFonts w:ascii="Times New Roman" w:hAnsi="Times New Roman" w:cs="Times New Roman"/>
        </w:rPr>
        <w:t>Приказ Минстроя России от 04.09.2019 N 517/</w:t>
      </w:r>
      <w:proofErr w:type="spellStart"/>
      <w:r w:rsidRPr="00ED3D74">
        <w:rPr>
          <w:rFonts w:ascii="Times New Roman" w:hAnsi="Times New Roman" w:cs="Times New Roman"/>
        </w:rPr>
        <w:t>пр</w:t>
      </w:r>
      <w:proofErr w:type="spellEnd"/>
      <w:r w:rsidRPr="00ED3D74">
        <w:rPr>
          <w:rFonts w:ascii="Times New Roman" w:hAnsi="Times New Roman" w:cs="Times New Roman"/>
        </w:rPr>
        <w:t xml:space="preserve"> "Об утверждении Методических рекомендаций по определению сметных цен на материалы, изделия, конструкции, оборудование и цен услуг на перевозку грузов для строительства"</w:t>
      </w:r>
    </w:p>
    <w:p w:rsidR="00CE5EDF" w:rsidRPr="00E61014" w:rsidRDefault="00CE5EDF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Приказ Минстроя России от 04.09.2019 N 519/</w:t>
      </w:r>
      <w:proofErr w:type="spellStart"/>
      <w:r w:rsidRPr="00E61014">
        <w:rPr>
          <w:rFonts w:ascii="Times New Roman" w:hAnsi="Times New Roman" w:cs="Times New Roman"/>
        </w:rPr>
        <w:t>пр</w:t>
      </w:r>
      <w:proofErr w:type="spellEnd"/>
      <w:r w:rsidRPr="00E61014">
        <w:rPr>
          <w:rFonts w:ascii="Times New Roman" w:hAnsi="Times New Roman" w:cs="Times New Roman"/>
        </w:rPr>
        <w:t xml:space="preserve"> "Об утверждении Методических рекомендаций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работы"</w:t>
      </w:r>
    </w:p>
    <w:p w:rsidR="00CE5EDF" w:rsidRPr="00E61014" w:rsidRDefault="00CE5EDF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Приказ Минстроя России от 04.09.2019 N 521/</w:t>
      </w:r>
      <w:proofErr w:type="spellStart"/>
      <w:r w:rsidRPr="00E61014">
        <w:rPr>
          <w:rFonts w:ascii="Times New Roman" w:hAnsi="Times New Roman" w:cs="Times New Roman"/>
        </w:rPr>
        <w:t>пр</w:t>
      </w:r>
      <w:proofErr w:type="spellEnd"/>
      <w:r w:rsidRPr="00E61014">
        <w:rPr>
          <w:rFonts w:ascii="Times New Roman" w:hAnsi="Times New Roman" w:cs="Times New Roman"/>
        </w:rPr>
        <w:t xml:space="preserve"> "Об утверждении Методических рекомендаций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работы"</w:t>
      </w:r>
    </w:p>
    <w:p w:rsidR="00CE5EDF" w:rsidRPr="00E61014" w:rsidRDefault="00CE5EDF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lastRenderedPageBreak/>
        <w:t>Приказ Минстроя России от 29.05.2019 N 314/</w:t>
      </w:r>
      <w:proofErr w:type="spellStart"/>
      <w:r w:rsidRPr="00E61014">
        <w:rPr>
          <w:rFonts w:ascii="Times New Roman" w:hAnsi="Times New Roman" w:cs="Times New Roman"/>
        </w:rPr>
        <w:t>пр</w:t>
      </w:r>
      <w:proofErr w:type="spellEnd"/>
      <w:r w:rsidRPr="00E61014">
        <w:rPr>
          <w:rFonts w:ascii="Times New Roman" w:hAnsi="Times New Roman" w:cs="Times New Roman"/>
        </w:rPr>
        <w:t xml:space="preserve"> "Об утверждении Методики разработки и применения укрупненных нормативов цены строительства, а также порядка их утверждения" (Зарегистрировано в Минюсте России 30.12.2019 N 57064)</w:t>
      </w:r>
    </w:p>
    <w:p w:rsidR="00CE5EDF" w:rsidRPr="00E61014" w:rsidRDefault="00851757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Постановление Госстроя РФ от 28.02.2001 N 15 "Об утверждении Методических указаний по определению величины сметной прибыли в строительстве" (вместе с "МДС 81-25.2001...")</w:t>
      </w:r>
    </w:p>
    <w:p w:rsidR="00B470A3" w:rsidRPr="00E61014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"МДС 81-33.2004. Методические указания по определению величины накладных расходов в строительстве" (утв. Постановлением Госстроя РФ от 12.01.2004 N 6) (ред. от 23.07.2004, с изм. от 17.03.2011)</w:t>
      </w:r>
    </w:p>
    <w:p w:rsidR="00B470A3" w:rsidRPr="00E61014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Письмо Минстроя РФ от 10.12.1996 N 12-411 "О затратах на строительство временных зданий и сооружений и дополнительных затратах при производстве строительно-монтажных работ в зимнее время"</w:t>
      </w:r>
    </w:p>
    <w:p w:rsidR="00B470A3" w:rsidRPr="00E61014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 xml:space="preserve">"ГСН 81-05-02-2007. Сборник сметных норм дополнительных затрат при производстве строительно-монтажных работ в зимнее время. Издание 2-е, измененное и дополненное" (рекомендованы к применению Письмом </w:t>
      </w:r>
      <w:proofErr w:type="spellStart"/>
      <w:r w:rsidRPr="00E61014">
        <w:rPr>
          <w:rFonts w:ascii="Times New Roman" w:hAnsi="Times New Roman" w:cs="Times New Roman"/>
        </w:rPr>
        <w:t>Росстроя</w:t>
      </w:r>
      <w:proofErr w:type="spellEnd"/>
      <w:r w:rsidRPr="00E61014">
        <w:rPr>
          <w:rFonts w:ascii="Times New Roman" w:hAnsi="Times New Roman" w:cs="Times New Roman"/>
        </w:rPr>
        <w:t xml:space="preserve"> от 28.03.2007 N СК-1221/02)</w:t>
      </w:r>
    </w:p>
    <w:p w:rsidR="00B470A3" w:rsidRPr="00E61014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Приказ Минстроя России от 02.06.2020 N 297/</w:t>
      </w:r>
      <w:proofErr w:type="spellStart"/>
      <w:r w:rsidRPr="00E61014">
        <w:rPr>
          <w:rFonts w:ascii="Times New Roman" w:hAnsi="Times New Roman" w:cs="Times New Roman"/>
        </w:rPr>
        <w:t>пр</w:t>
      </w:r>
      <w:proofErr w:type="spellEnd"/>
      <w:r w:rsidRPr="00E61014">
        <w:rPr>
          <w:rFonts w:ascii="Times New Roman" w:hAnsi="Times New Roman" w:cs="Times New Roman"/>
        </w:rPr>
        <w:t xml:space="preserve"> "Об утверждении Методики определения затрат на осуществление функций технического заказчика" (Зарегистрировано в Минюсте России 16.07.2020 N 58980)</w:t>
      </w:r>
    </w:p>
    <w:p w:rsidR="00B470A3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Постановление Правительства РФ от 28.04.2020 N 601 "Об утверждении Временных правил работы вахтовым методом" (ограничен срок действия до 31.12.2020г)</w:t>
      </w:r>
    </w:p>
    <w:p w:rsidR="00443870" w:rsidRDefault="00A61291" w:rsidP="00443870">
      <w:pPr>
        <w:pStyle w:val="a3"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Times New Roman" w:hAnsi="Times New Roman" w:cs="Times New Roman"/>
        </w:rPr>
      </w:pPr>
      <w:r w:rsidRPr="00443870">
        <w:rPr>
          <w:rFonts w:ascii="Times New Roman" w:hAnsi="Times New Roman" w:cs="Times New Roman"/>
        </w:rPr>
        <w:t xml:space="preserve">Нормативная литература по порядку </w:t>
      </w:r>
      <w:r w:rsidR="00443870" w:rsidRPr="00443870">
        <w:rPr>
          <w:rFonts w:ascii="Times New Roman" w:hAnsi="Times New Roman" w:cs="Times New Roman"/>
        </w:rPr>
        <w:t xml:space="preserve">определения строительных </w:t>
      </w:r>
      <w:r w:rsidRPr="00443870">
        <w:rPr>
          <w:rFonts w:ascii="Times New Roman" w:hAnsi="Times New Roman" w:cs="Times New Roman"/>
        </w:rPr>
        <w:t>объёмов работ</w:t>
      </w:r>
      <w:r w:rsidR="00443870">
        <w:rPr>
          <w:rFonts w:ascii="Times New Roman" w:hAnsi="Times New Roman" w:cs="Times New Roman"/>
        </w:rPr>
        <w:t>.</w:t>
      </w:r>
    </w:p>
    <w:p w:rsidR="00443870" w:rsidRDefault="00443870" w:rsidP="00443870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0356B5" w:rsidRPr="00443870" w:rsidRDefault="000356B5" w:rsidP="00443870">
      <w:pPr>
        <w:pStyle w:val="a3"/>
        <w:ind w:left="142"/>
        <w:jc w:val="both"/>
        <w:rPr>
          <w:rFonts w:ascii="Times New Roman" w:hAnsi="Times New Roman" w:cs="Times New Roman"/>
          <w:b/>
        </w:rPr>
      </w:pPr>
      <w:r w:rsidRPr="00443870">
        <w:rPr>
          <w:rFonts w:ascii="Times New Roman" w:hAnsi="Times New Roman" w:cs="Times New Roman"/>
          <w:b/>
        </w:rPr>
        <w:t>ПРОЧИЕ</w:t>
      </w:r>
    </w:p>
    <w:p w:rsidR="00B470A3" w:rsidRPr="00E61014" w:rsidRDefault="00B470A3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Постановление Правительства РФ от 16.02.2008 N 87 (ред. от 28.04.2020) "О составе разделов проектной документации и требованиях к их содержанию"</w:t>
      </w:r>
    </w:p>
    <w:p w:rsidR="001B01E6" w:rsidRPr="00E61014" w:rsidRDefault="001B01E6" w:rsidP="00E610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1014">
        <w:rPr>
          <w:rFonts w:ascii="Times New Roman" w:hAnsi="Times New Roman" w:cs="Times New Roman"/>
        </w:rPr>
        <w:t>Постановление Правительства РФ от 05.03.2007 N 145 (ред. от 31.12.2019) "О порядке организации и проведения государственной экспертизы проектной документации и результатов инженерных изысканий"</w:t>
      </w:r>
    </w:p>
    <w:sectPr w:rsidR="001B01E6" w:rsidRPr="00E6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5F66"/>
    <w:multiLevelType w:val="hybridMultilevel"/>
    <w:tmpl w:val="2F9CE480"/>
    <w:lvl w:ilvl="0" w:tplc="B5482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07"/>
    <w:rsid w:val="000356B5"/>
    <w:rsid w:val="000B4FEE"/>
    <w:rsid w:val="001B01E6"/>
    <w:rsid w:val="002B28AA"/>
    <w:rsid w:val="00377D36"/>
    <w:rsid w:val="00436242"/>
    <w:rsid w:val="00443870"/>
    <w:rsid w:val="00757307"/>
    <w:rsid w:val="00836403"/>
    <w:rsid w:val="00851757"/>
    <w:rsid w:val="008A1D0C"/>
    <w:rsid w:val="00A61291"/>
    <w:rsid w:val="00AF01F3"/>
    <w:rsid w:val="00B470A3"/>
    <w:rsid w:val="00B94789"/>
    <w:rsid w:val="00CE5EDF"/>
    <w:rsid w:val="00D745A3"/>
    <w:rsid w:val="00E61014"/>
    <w:rsid w:val="00EB011C"/>
    <w:rsid w:val="00ED3D74"/>
    <w:rsid w:val="00F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1AD1"/>
  <w15:chartTrackingRefBased/>
  <w15:docId w15:val="{8D792D8F-067B-4EAE-8264-E39A2EE4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Бирюкова</cp:lastModifiedBy>
  <cp:revision>2</cp:revision>
  <dcterms:created xsi:type="dcterms:W3CDTF">2020-09-23T04:34:00Z</dcterms:created>
  <dcterms:modified xsi:type="dcterms:W3CDTF">2020-09-23T04:34:00Z</dcterms:modified>
</cp:coreProperties>
</file>