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4B4" w:rsidRDefault="00AA54B4">
      <w:pPr>
        <w:autoSpaceDE w:val="0"/>
        <w:autoSpaceDN w:val="0"/>
        <w:adjustRightInd w:val="0"/>
        <w:spacing w:after="0" w:line="240" w:lineRule="auto"/>
        <w:jc w:val="both"/>
        <w:rPr>
          <w:rFonts w:ascii="Calibri" w:hAnsi="Calibri" w:cs="Calibri"/>
          <w:sz w:val="2"/>
          <w:szCs w:val="2"/>
        </w:rPr>
      </w:pPr>
      <w:r>
        <w:rPr>
          <w:rFonts w:ascii="Calibri" w:hAnsi="Calibri" w:cs="Calibri"/>
        </w:rPr>
        <w:t>17 июня 2010 года N 119-ФЗ</w:t>
      </w:r>
      <w:r>
        <w:rPr>
          <w:rFonts w:ascii="Calibri" w:hAnsi="Calibri" w:cs="Calibri"/>
        </w:rPr>
        <w:br/>
      </w:r>
      <w:r>
        <w:rPr>
          <w:rFonts w:ascii="Calibri" w:hAnsi="Calibri" w:cs="Calibri"/>
        </w:rPr>
        <w:br/>
      </w:r>
    </w:p>
    <w:p w:rsidR="00AA54B4" w:rsidRDefault="00AA54B4">
      <w:pPr>
        <w:pStyle w:val="ConsPlusNonformat"/>
        <w:widowControl/>
        <w:pBdr>
          <w:top w:val="single" w:sz="6" w:space="0" w:color="auto"/>
        </w:pBdr>
        <w:rPr>
          <w:sz w:val="2"/>
          <w:szCs w:val="2"/>
        </w:rPr>
      </w:pPr>
    </w:p>
    <w:p w:rsidR="00AA54B4" w:rsidRDefault="00AA54B4">
      <w:pPr>
        <w:autoSpaceDE w:val="0"/>
        <w:autoSpaceDN w:val="0"/>
        <w:adjustRightInd w:val="0"/>
        <w:spacing w:after="0" w:line="240" w:lineRule="auto"/>
        <w:jc w:val="both"/>
        <w:rPr>
          <w:rFonts w:ascii="Calibri" w:hAnsi="Calibri" w:cs="Calibri"/>
        </w:rPr>
      </w:pPr>
    </w:p>
    <w:p w:rsidR="00AA54B4" w:rsidRDefault="00AA54B4">
      <w:pPr>
        <w:pStyle w:val="ConsPlusTitle"/>
        <w:widowControl/>
        <w:jc w:val="center"/>
      </w:pPr>
      <w:r>
        <w:t>РОССИЙСКАЯ ФЕДЕРАЦИЯ</w:t>
      </w:r>
    </w:p>
    <w:p w:rsidR="00AA54B4" w:rsidRDefault="00AA54B4">
      <w:pPr>
        <w:pStyle w:val="ConsPlusTitle"/>
        <w:widowControl/>
        <w:jc w:val="center"/>
      </w:pPr>
    </w:p>
    <w:p w:rsidR="00AA54B4" w:rsidRDefault="00AA54B4">
      <w:pPr>
        <w:pStyle w:val="ConsPlusTitle"/>
        <w:widowControl/>
        <w:jc w:val="center"/>
      </w:pPr>
      <w:r>
        <w:t>ФЕДЕРАЛЬНЫЙ ЗАКОН</w:t>
      </w:r>
    </w:p>
    <w:p w:rsidR="00AA54B4" w:rsidRDefault="00AA54B4">
      <w:pPr>
        <w:pStyle w:val="ConsPlusTitle"/>
        <w:widowControl/>
        <w:jc w:val="center"/>
      </w:pPr>
    </w:p>
    <w:p w:rsidR="00AA54B4" w:rsidRDefault="00AA54B4">
      <w:pPr>
        <w:pStyle w:val="ConsPlusTitle"/>
        <w:widowControl/>
        <w:jc w:val="center"/>
      </w:pPr>
      <w:r>
        <w:t>О ВНЕСЕНИИ ИЗМЕНЕНИЙ</w:t>
      </w:r>
    </w:p>
    <w:p w:rsidR="00AA54B4" w:rsidRDefault="00AA54B4">
      <w:pPr>
        <w:pStyle w:val="ConsPlusTitle"/>
        <w:widowControl/>
        <w:jc w:val="center"/>
      </w:pPr>
      <w:r>
        <w:t>В ФЕДЕРАЛЬНЫЙ ЗАКОН "О ГОСУДАРСТВЕННОЙ РЕГИСТРАЦИИ ПРАВ</w:t>
      </w:r>
    </w:p>
    <w:p w:rsidR="00AA54B4" w:rsidRDefault="00AA54B4">
      <w:pPr>
        <w:pStyle w:val="ConsPlusTitle"/>
        <w:widowControl/>
        <w:jc w:val="center"/>
      </w:pPr>
      <w:r>
        <w:t xml:space="preserve">НА НЕДВИЖИМОЕ ИМУЩЕСТВО И СДЕЛОК С НИМ" И </w:t>
      </w:r>
      <w:proofErr w:type="gramStart"/>
      <w:r>
        <w:t>ОТДЕЛЬНЫЕ</w:t>
      </w:r>
      <w:proofErr w:type="gramEnd"/>
    </w:p>
    <w:p w:rsidR="00AA54B4" w:rsidRDefault="00AA54B4">
      <w:pPr>
        <w:pStyle w:val="ConsPlusTitle"/>
        <w:widowControl/>
        <w:jc w:val="center"/>
      </w:pPr>
      <w:r>
        <w:t>ЗАКОНОДАТЕЛЬНЫЕ АКТЫ РОССИЙСКОЙ ФЕДЕРАЦИИ</w:t>
      </w:r>
    </w:p>
    <w:p w:rsidR="00AA54B4" w:rsidRDefault="00AA54B4">
      <w:pPr>
        <w:autoSpaceDE w:val="0"/>
        <w:autoSpaceDN w:val="0"/>
        <w:adjustRightInd w:val="0"/>
        <w:spacing w:after="0" w:line="240" w:lineRule="auto"/>
        <w:jc w:val="center"/>
        <w:rPr>
          <w:rFonts w:ascii="Calibri" w:hAnsi="Calibri" w:cs="Calibri"/>
        </w:rPr>
      </w:pPr>
    </w:p>
    <w:p w:rsidR="00AA54B4" w:rsidRDefault="00AA54B4">
      <w:pPr>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AA54B4" w:rsidRDefault="00AA54B4">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A54B4" w:rsidRDefault="00AA54B4">
      <w:pPr>
        <w:autoSpaceDE w:val="0"/>
        <w:autoSpaceDN w:val="0"/>
        <w:adjustRightInd w:val="0"/>
        <w:spacing w:after="0" w:line="240" w:lineRule="auto"/>
        <w:jc w:val="right"/>
        <w:rPr>
          <w:rFonts w:ascii="Calibri" w:hAnsi="Calibri" w:cs="Calibri"/>
        </w:rPr>
      </w:pPr>
      <w:r>
        <w:rPr>
          <w:rFonts w:ascii="Calibri" w:hAnsi="Calibri" w:cs="Calibri"/>
        </w:rPr>
        <w:t>4 июня 2010 года</w:t>
      </w:r>
    </w:p>
    <w:p w:rsidR="00AA54B4" w:rsidRDefault="00AA54B4">
      <w:pPr>
        <w:autoSpaceDE w:val="0"/>
        <w:autoSpaceDN w:val="0"/>
        <w:adjustRightInd w:val="0"/>
        <w:spacing w:after="0" w:line="240" w:lineRule="auto"/>
        <w:jc w:val="right"/>
        <w:rPr>
          <w:rFonts w:ascii="Calibri" w:hAnsi="Calibri" w:cs="Calibri"/>
        </w:rPr>
      </w:pPr>
    </w:p>
    <w:p w:rsidR="00AA54B4" w:rsidRDefault="00AA54B4">
      <w:pPr>
        <w:autoSpaceDE w:val="0"/>
        <w:autoSpaceDN w:val="0"/>
        <w:adjustRightInd w:val="0"/>
        <w:spacing w:after="0" w:line="240" w:lineRule="auto"/>
        <w:jc w:val="right"/>
        <w:rPr>
          <w:rFonts w:ascii="Calibri" w:hAnsi="Calibri" w:cs="Calibri"/>
        </w:rPr>
      </w:pPr>
      <w:r>
        <w:rPr>
          <w:rFonts w:ascii="Calibri" w:hAnsi="Calibri" w:cs="Calibri"/>
        </w:rPr>
        <w:t>Одобрен</w:t>
      </w:r>
    </w:p>
    <w:p w:rsidR="00AA54B4" w:rsidRDefault="00AA54B4">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A54B4" w:rsidRDefault="00AA54B4">
      <w:pPr>
        <w:autoSpaceDE w:val="0"/>
        <w:autoSpaceDN w:val="0"/>
        <w:adjustRightInd w:val="0"/>
        <w:spacing w:after="0" w:line="240" w:lineRule="auto"/>
        <w:jc w:val="right"/>
        <w:rPr>
          <w:rFonts w:ascii="Calibri" w:hAnsi="Calibri" w:cs="Calibri"/>
        </w:rPr>
      </w:pPr>
      <w:r>
        <w:rPr>
          <w:rFonts w:ascii="Calibri" w:hAnsi="Calibri" w:cs="Calibri"/>
        </w:rPr>
        <w:t>9 июня 2010 года</w:t>
      </w:r>
    </w:p>
    <w:p w:rsidR="00AA54B4" w:rsidRDefault="00AA54B4">
      <w:pPr>
        <w:autoSpaceDE w:val="0"/>
        <w:autoSpaceDN w:val="0"/>
        <w:adjustRightInd w:val="0"/>
        <w:spacing w:after="0" w:line="240" w:lineRule="auto"/>
        <w:jc w:val="center"/>
        <w:rPr>
          <w:rFonts w:ascii="Calibri" w:hAnsi="Calibri" w:cs="Calibri"/>
        </w:rPr>
      </w:pPr>
    </w:p>
    <w:p w:rsidR="00AA54B4" w:rsidRDefault="00AA54B4">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Внести в Федеральный закон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2003, N 24, ст. 2244; 2004, N 27, ст. 2711; N 30, ст. 3081; N 35, ст. 3607; 2005, N 1, ст. 22, 40;</w:t>
      </w:r>
      <w:proofErr w:type="gramEnd"/>
      <w:r>
        <w:rPr>
          <w:rFonts w:ascii="Calibri" w:hAnsi="Calibri" w:cs="Calibri"/>
        </w:rPr>
        <w:t xml:space="preserve"> </w:t>
      </w:r>
      <w:proofErr w:type="gramStart"/>
      <w:r>
        <w:rPr>
          <w:rFonts w:ascii="Calibri" w:hAnsi="Calibri" w:cs="Calibri"/>
        </w:rPr>
        <w:t>2006, N 27, ст. 2881; N 30, ст. 3287; 2007, N 41, ст. 4845; 2008, N 20, ст. 2251; N 52, ст. 6219; 2009, N 52, ст. 6410) следующие изменения:</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1) абзац первый пункта 5 статьи 18 после слов "ограничения (обременения) прав, представляются" дополнить словами ", если иное не предусмотрено настоящим Федеральным законом</w:t>
      </w:r>
      <w:proofErr w:type="gramStart"/>
      <w:r>
        <w:rPr>
          <w:rFonts w:ascii="Calibri" w:hAnsi="Calibri" w:cs="Calibri"/>
        </w:rPr>
        <w:t>,"</w:t>
      </w:r>
      <w:proofErr w:type="gramEnd"/>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 в статье 25.1:</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изложить в следующей редакции: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"Статья 25.1. Государственная регистрация договоров участия в долевом строительстве и прав участников долевого строительства на объекты долевого строительства";</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в пункте 1 слова "с указанием его местоположения" заменить словами ", составленные застройщиком и согласованные с соответствующим участником долевого строительства, с указанием местоположения объекта долевого строительства";</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в) первое предложение абзаца первого пункта 2 изложить в следующей редакции: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w:t>
      </w:r>
      <w:proofErr w:type="gramStart"/>
      <w:r>
        <w:rPr>
          <w:rFonts w:ascii="Calibri" w:hAnsi="Calibri" w:cs="Calibri"/>
        </w:rPr>
        <w:t>."</w:t>
      </w:r>
      <w:proofErr w:type="gramEnd"/>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г) в абзаце втором пункта 2.1 слова "не более чем десять рабочих дней" заменить словами "не более чем пять рабочих дней";</w:t>
      </w:r>
    </w:p>
    <w:p w:rsidR="00AA54B4" w:rsidRDefault="00AA54B4">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дополнить пунктами 2.2 и 2.3 следующего содержания:</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"2.2. Орган, осуществляющий государственную регистрацию прав, при государственной регистрации последующих договоров участия в долевом строительстве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и помещены в дело правоустанавливающих документов.</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proofErr w:type="gramStart"/>
      <w:r>
        <w:rPr>
          <w:rFonts w:ascii="Calibri" w:hAnsi="Calibri" w:cs="Calibri"/>
        </w:rPr>
        <w:t>В течение пяти рабочих дней со дня проведения государственной регистрации договора участия в долевом строительстве, заключенного застройщиком с первым участником долевого строительства, орган, осуществляющий государственную регистрацию прав, уведомляет об этом уполномоченный на осуществление контроля и надзора в области долевого строительства многоквартирных домов и (или) иных объектов недвижимости орган исполнительной власти субъекта Российской Федерации, на территории которого осуществляется строительство соответствующих многоквартирного</w:t>
      </w:r>
      <w:proofErr w:type="gramEnd"/>
      <w:r>
        <w:rPr>
          <w:rFonts w:ascii="Calibri" w:hAnsi="Calibri" w:cs="Calibri"/>
        </w:rPr>
        <w:t xml:space="preserve"> дома и (или) иного объекта недвижимости</w:t>
      </w:r>
      <w:proofErr w:type="gramStart"/>
      <w:r>
        <w:rPr>
          <w:rFonts w:ascii="Calibri" w:hAnsi="Calibri" w:cs="Calibri"/>
        </w:rPr>
        <w:t>.";</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е) пункт 3 после слов "права аренды" дополнить словами ", права субаренды";</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ж) дополнить пунктом 5 следующего содержания:</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"5. На государственную регистрацию права участника долевого строительства на объект долевого строительства наряду с документами, необходимыми в соответствии с настоящим Федеральным законом для государственной регистрации прав, представляется один экземпляр - подлинник договора участия в долевом строительстве, который после государственной регистрации данного права возвращается правообладателю</w:t>
      </w:r>
      <w:proofErr w:type="gramStart"/>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proofErr w:type="gramEnd"/>
      <w:r>
        <w:rPr>
          <w:rFonts w:ascii="Calibri" w:hAnsi="Calibri" w:cs="Calibri"/>
        </w:rPr>
        <w:lastRenderedPageBreak/>
        <w:t>3) в статье 29:</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абзац первый пункта 4 изложить в следующей редакции: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"4. Регистрационная запись об ипотеке погашается по основаниям, предусмотренным Федеральным законом от 16 июля 1998 года N 102-ФЗ "Об ипотеке (залоге недвижимости)" (далее - Федеральный закон "Об ипотеке (залоге недвижимости)")</w:t>
      </w:r>
      <w:proofErr w:type="gramStart"/>
      <w:r>
        <w:rPr>
          <w:rFonts w:ascii="Calibri" w:hAnsi="Calibri" w:cs="Calibri"/>
        </w:rPr>
        <w:t>."</w:t>
      </w:r>
      <w:proofErr w:type="gramEnd"/>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пункт 5 изложить в следующей редакции: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государственной регистрации ипотеки также могут устанавливаться Федеральным законом "Об ипотеке (залоге недвижимости)"</w:t>
      </w:r>
      <w:proofErr w:type="gramStart"/>
      <w:r>
        <w:rPr>
          <w:rFonts w:ascii="Calibri" w:hAnsi="Calibri" w:cs="Calibri"/>
        </w:rPr>
        <w:t>."</w:t>
      </w:r>
      <w:proofErr w:type="gramEnd"/>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Внести в Федеральный закон от 16 июля 1998 года N 102-ФЗ "Об ипотеке (залоге недвижимости)" (Собрание законодательства Российской Федерации, 1998, N 29, ст. 3400; 2002, N 7, ст. 629; 2005, N 1, ст. 42; 2006, N 52, ст. 5498; 2007, N 50, ст. 6237; 2008, N 52, ст. 6219; 2009, N 1, ст. 14) следующие изменения:</w:t>
      </w:r>
      <w:proofErr w:type="gramEnd"/>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в абзаце втором пункта 5 статьи 5 слова "Федерального закона "Об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 заменить словами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w:t>
      </w:r>
      <w:proofErr w:type="gramEnd"/>
      <w:r>
        <w:rPr>
          <w:rFonts w:ascii="Calibri" w:hAnsi="Calibri" w:cs="Calibri"/>
        </w:rPr>
        <w:t xml:space="preserve">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 в статье 25:</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абзац первый пункта 1 после слов "федеральным законом" дополнить словами "или настоящей статьей";</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пунктом 1.1 следующего содержания:</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Регистрационная запись об ипотеке, возникшей в силу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погашается органом, осуществляющим государственную регистрацию прав, в течение пяти рабочих дней на основании заявления застройщика и предъявления им разрешения на ввод объекта в эксплуатацию, выданного в соответствии с законодательством о</w:t>
      </w:r>
      <w:proofErr w:type="gramEnd"/>
      <w:r>
        <w:rPr>
          <w:rFonts w:ascii="Calibri" w:hAnsi="Calibri" w:cs="Calibri"/>
        </w:rPr>
        <w:t xml:space="preserve"> </w:t>
      </w:r>
      <w:proofErr w:type="gramStart"/>
      <w:r>
        <w:rPr>
          <w:rFonts w:ascii="Calibri" w:hAnsi="Calibri" w:cs="Calibri"/>
        </w:rPr>
        <w:t>градостроительной деятельности, в части ипотеки строящихся (создаваемых) многоквартирного дома и (или) иного объекта недвижимости либо объекта незавершенного строительства, в части ипотеки земельного участка, находящегося у застройщика в собственности, либо залога права аренды или права субаренды земельного участка, а в части ипотеки объекта долевого строительства также на основании документа, подтверждающего передачу объекта долевого строительства участнику долевого строительства, в том числе передаточного</w:t>
      </w:r>
      <w:proofErr w:type="gramEnd"/>
      <w:r>
        <w:rPr>
          <w:rFonts w:ascii="Calibri" w:hAnsi="Calibri" w:cs="Calibri"/>
        </w:rPr>
        <w:t xml:space="preserve"> акта, иного документа о передаче объекта долевого строительства или составленного в соответствии с частью 6 статьи 8 указанного Федерального закона одностороннего акта о передаче объекта долевого строительства. При этом регистрационная запись об ипотеке земельного участка либо о залоге права аренды или права субаренды земельного участка погашается только после погашения регистрационных записей об ипотеке всех объектов долевого строительства, входящих в состав многоквартирного дома и (или) иного объекта недвижимости</w:t>
      </w:r>
      <w:proofErr w:type="gramStart"/>
      <w:r>
        <w:rPr>
          <w:rFonts w:ascii="Calibri" w:hAnsi="Calibri" w:cs="Calibri"/>
        </w:rPr>
        <w:t>.";</w:t>
      </w:r>
      <w:proofErr w:type="gramEnd"/>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в пункте 5 статьи 50 слова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w:t>
      </w:r>
      <w:proofErr w:type="gramEnd"/>
      <w:r>
        <w:rPr>
          <w:rFonts w:ascii="Calibri" w:hAnsi="Calibri" w:cs="Calibri"/>
        </w:rPr>
        <w:t xml:space="preserve"> </w:t>
      </w:r>
      <w:proofErr w:type="gramStart"/>
      <w:r>
        <w:rPr>
          <w:rFonts w:ascii="Calibri" w:hAnsi="Calibri" w:cs="Calibri"/>
        </w:rPr>
        <w:t>Федерации")" заменить словами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вторую статьи 2 Федерального закона от 25 февраля 1999 года N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N 9, ст. 1096; </w:t>
      </w:r>
      <w:proofErr w:type="gramStart"/>
      <w:r>
        <w:rPr>
          <w:rFonts w:ascii="Calibri" w:hAnsi="Calibri" w:cs="Calibri"/>
        </w:rPr>
        <w:t>2000, N 2, ст. 143) дополнить словами ",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законом от 30 декабря 2004 года N 214-ФЗ "Об участии в долевом строительстве многоквартирных домов и иных объектов недвижимости</w:t>
      </w:r>
      <w:proofErr w:type="gramEnd"/>
      <w:r>
        <w:rPr>
          <w:rFonts w:ascii="Calibri" w:hAnsi="Calibri" w:cs="Calibri"/>
        </w:rPr>
        <w:t xml:space="preserve"> и о внесении изменений в некоторые законодательные акты Российской Федерации".</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pStyle w:val="ConsPlusNonformat"/>
        <w:widowControl/>
        <w:pBdr>
          <w:top w:val="single" w:sz="6" w:space="0" w:color="auto"/>
        </w:pBdr>
        <w:rPr>
          <w:sz w:val="2"/>
          <w:szCs w:val="2"/>
        </w:rPr>
      </w:pP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Статья 4 вступает в силу по истечении одного месяца со дня официального опубликования и не ранее 1-го числа очередного налогового периода по налогу на добавленную стоимость (статья 7 данного документа).</w:t>
      </w:r>
    </w:p>
    <w:p w:rsidR="00AA54B4" w:rsidRDefault="00AA54B4">
      <w:pPr>
        <w:pStyle w:val="ConsPlusNonformat"/>
        <w:widowControl/>
        <w:pBdr>
          <w:top w:val="single" w:sz="6" w:space="0" w:color="auto"/>
        </w:pBdr>
        <w:rPr>
          <w:sz w:val="2"/>
          <w:szCs w:val="2"/>
        </w:rPr>
      </w:pPr>
    </w:p>
    <w:p w:rsidR="00AA54B4" w:rsidRDefault="00AA54B4">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4</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Пункт 3 статьи 149 части второй Налогового кодекса Российской Федерации (Собрание законодательства Российской Федерации, 2000, N 32, ст. 3340, 3341; 2001, N 1, ст. 18; N 53, ст. 5015; 2002, N 22, ст. 2026; N 30, ст. 3027; 2003, N 1, ст. 2; N 28, ст. 2886; 2004, N 27, ст. 2711;</w:t>
      </w:r>
      <w:proofErr w:type="gramEnd"/>
      <w:r>
        <w:rPr>
          <w:rFonts w:ascii="Calibri" w:hAnsi="Calibri" w:cs="Calibri"/>
        </w:rPr>
        <w:t xml:space="preserve"> </w:t>
      </w:r>
      <w:proofErr w:type="gramStart"/>
      <w:r>
        <w:rPr>
          <w:rFonts w:ascii="Calibri" w:hAnsi="Calibri" w:cs="Calibri"/>
        </w:rPr>
        <w:t>N 34, ст. 3524; N 45, ст. 4377; 2005, N 30, ст. 3130; 2006, N 10, ст. 1065; N 31, ст. 3436; N 45, ст. 4628; N 50, ст. 5279; 2007, N 23, ст. 2691; N 31, ст. 3991; N 45, ст. 5417; 2008, N 30, ст. 3616; N 48, ст. 5504, 5519;</w:t>
      </w:r>
      <w:proofErr w:type="gramEnd"/>
      <w:r>
        <w:rPr>
          <w:rFonts w:ascii="Calibri" w:hAnsi="Calibri" w:cs="Calibri"/>
        </w:rPr>
        <w:t xml:space="preserve"> </w:t>
      </w:r>
      <w:proofErr w:type="gramStart"/>
      <w:r>
        <w:rPr>
          <w:rFonts w:ascii="Calibri" w:hAnsi="Calibri" w:cs="Calibri"/>
        </w:rPr>
        <w:t>N 52, ст. 6237; 2009, N 29, ст. 3598; N 48, ст. 5731, 5737; N 51, ст. 6155; N 52, ст. 6455) дополнить подпунктом 23.1 следующего содержания:</w:t>
      </w:r>
      <w:proofErr w:type="gramEnd"/>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"23.1) услуги застройщика на основании договора участия в долевом строительстве, заключенного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услуг застройщика, оказываемых при строительстве объектов производственного назначения);".</w:t>
      </w:r>
      <w:proofErr w:type="gramEnd"/>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5</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Внести в Кодекс Российской Федерации об административных правонарушениях (Собрание законодательства Российской Федерации, 2002, N 1, ст. 1; 2005, N 1, ст. 40; 2006, N 1, ст. 10; 2007, N 26, ст. 3089; N 31, ст. 4015; 2009, N 7, ст. 777; N 29, ст. 3597; N 48, ст. 5755) следующие изменения:</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1) в статье 14.28:</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часть 1 изложить в следующей редакции: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w:t>
      </w:r>
      <w:proofErr w:type="gramEnd"/>
      <w:r>
        <w:rPr>
          <w:rFonts w:ascii="Calibri" w:hAnsi="Calibri" w:cs="Calibri"/>
        </w:rPr>
        <w:t>) привлекающим денежные средства граждан в нарушение требований, установленных указанным законодательством, -</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roofErr w:type="gramStart"/>
      <w:r>
        <w:rPr>
          <w:rFonts w:ascii="Calibri" w:hAnsi="Calibri" w:cs="Calibri"/>
        </w:rPr>
        <w:t>.";</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в абзаце втором части 2 слово "десяти" заменить словом "пяти", слово "трехсот" заменить словом "двухсот";</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в) в части 3:</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абзац первый после слов "недостоверные сведения</w:t>
      </w:r>
      <w:proofErr w:type="gramStart"/>
      <w:r>
        <w:rPr>
          <w:rFonts w:ascii="Calibri" w:hAnsi="Calibri" w:cs="Calibri"/>
        </w:rPr>
        <w:t>,"</w:t>
      </w:r>
      <w:proofErr w:type="gramEnd"/>
      <w:r>
        <w:rPr>
          <w:rFonts w:ascii="Calibri" w:hAnsi="Calibri" w:cs="Calibri"/>
        </w:rPr>
        <w:t xml:space="preserve"> дополнить словами "или представление отчетности не в полном объеме";</w:t>
      </w: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абзаце втором слово "десяти" заменить словом "пяти", слово "ста" заменить словом "пятидесяти";</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г) дополнить частью 4 следующего содержания:</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указанных контроля и надзора и перечень которых устанавливается органами</w:t>
      </w:r>
      <w:proofErr w:type="gramEnd"/>
      <w:r>
        <w:rPr>
          <w:rFonts w:ascii="Calibri" w:hAnsi="Calibri" w:cs="Calibri"/>
        </w:rPr>
        <w:t xml:space="preserve">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roofErr w:type="gramStart"/>
      <w:r>
        <w:rPr>
          <w:rFonts w:ascii="Calibri" w:hAnsi="Calibri" w:cs="Calibri"/>
        </w:rPr>
        <w:t>.";</w:t>
      </w:r>
      <w:proofErr w:type="gramEnd"/>
    </w:p>
    <w:p w:rsidR="00AA54B4" w:rsidRDefault="00AA54B4">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дополнить примечанием следующего содержания:</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w:t>
      </w:r>
      <w:proofErr w:type="gramStart"/>
      <w:r>
        <w:rPr>
          <w:rFonts w:ascii="Calibri" w:hAnsi="Calibri" w:cs="Calibri"/>
        </w:rPr>
        <w:t>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частью 1 настоящей статьи, наступает в отношении каждого случая неправомерного привлечения денежных средств гражданина в</w:t>
      </w:r>
      <w:proofErr w:type="gramEnd"/>
      <w:r>
        <w:rPr>
          <w:rFonts w:ascii="Calibri" w:hAnsi="Calibri" w:cs="Calibri"/>
        </w:rPr>
        <w:t xml:space="preserve"> отдельности</w:t>
      </w:r>
      <w:proofErr w:type="gramStart"/>
      <w:r>
        <w:rPr>
          <w:rFonts w:ascii="Calibri" w:hAnsi="Calibri" w:cs="Calibri"/>
        </w:rPr>
        <w:t>.";</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 абзац первый статьи 19.7 после слов "за исключением случаев, предусмотренных" дополнить словами "частью 4 статьи 14.28,".</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6</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Внести в Федеральный закон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2008, N 30, ст. 3616;</w:t>
      </w:r>
      <w:proofErr w:type="gramEnd"/>
      <w:r>
        <w:rPr>
          <w:rFonts w:ascii="Calibri" w:hAnsi="Calibri" w:cs="Calibri"/>
        </w:rPr>
        <w:t xml:space="preserve"> </w:t>
      </w:r>
      <w:proofErr w:type="gramStart"/>
      <w:r>
        <w:rPr>
          <w:rFonts w:ascii="Calibri" w:hAnsi="Calibri" w:cs="Calibri"/>
        </w:rPr>
        <w:t>2009, N 29, ст. 3584) следующие изменения:</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1) в статье 1:</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в части 1 слова "на основании договора участия в долевом строительстве" исключить;</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часть 2 изложить в следующей редакции: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 Привлечение денежных сре</w:t>
      </w:r>
      <w:proofErr w:type="gramStart"/>
      <w:r>
        <w:rPr>
          <w:rFonts w:ascii="Calibri" w:hAnsi="Calibri" w:cs="Calibri"/>
        </w:rPr>
        <w:t>дств гр</w:t>
      </w:r>
      <w:proofErr w:type="gramEnd"/>
      <w:r>
        <w:rPr>
          <w:rFonts w:ascii="Calibri" w:hAnsi="Calibri" w:cs="Calibri"/>
        </w:rPr>
        <w:t>аждан, связанное с возникающим у граждан правом собственности на жилые помещения в многоквартирных домах, которые на момент привлечения таких денежных средств граждан не введены в эксплуатацию в порядке, установленном законодательством о градостроительной деятельности (далее - привлечение денежных средств граждан для строительства), допускается только:</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договора участия в долевом строительстве;</w:t>
      </w: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путем выпуска эмитентом, имеющим в собственности или на праве аренды, праве субаренды земельный участок и получившим в установленном порядке разрешение на строительство на этом земельном участке многоквартирного дома, облигаций особого вида - жилищных сертификатов, закрепляющих право их владельцев на получение от эмитента жилых помещений в соответствии с законодательством Российской Федерации о ценных бумагах;</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3) жилищно-строительными и жилищными накопительными кооперативами в соответствии с федеральными законами, регулирующими деятельность таких кооперативов</w:t>
      </w:r>
      <w:proofErr w:type="gramStart"/>
      <w:r>
        <w:rPr>
          <w:rFonts w:ascii="Calibri" w:hAnsi="Calibri" w:cs="Calibri"/>
        </w:rPr>
        <w:t>.";</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в) дополнить частями 2.1 и 2.2 следующего содержания:</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"2.1. Запрещается привлечение денежных сре</w:t>
      </w:r>
      <w:proofErr w:type="gramStart"/>
      <w:r>
        <w:rPr>
          <w:rFonts w:ascii="Calibri" w:hAnsi="Calibri" w:cs="Calibri"/>
        </w:rPr>
        <w:t>дств гр</w:t>
      </w:r>
      <w:proofErr w:type="gramEnd"/>
      <w:r>
        <w:rPr>
          <w:rFonts w:ascii="Calibri" w:hAnsi="Calibri" w:cs="Calibri"/>
        </w:rPr>
        <w:t>аждан для строительства в нарушение требований, установленных частью 2 настоящей статьи. Сделка по привлечению денежных сре</w:t>
      </w:r>
      <w:proofErr w:type="gramStart"/>
      <w:r>
        <w:rPr>
          <w:rFonts w:ascii="Calibri" w:hAnsi="Calibri" w:cs="Calibri"/>
        </w:rPr>
        <w:t>дств гр</w:t>
      </w:r>
      <w:proofErr w:type="gramEnd"/>
      <w:r>
        <w:rPr>
          <w:rFonts w:ascii="Calibri" w:hAnsi="Calibri" w:cs="Calibri"/>
        </w:rPr>
        <w:t>аждан для строительства, совершенная в нарушение требований, установленных частью 2 настоящей статьи, может быть признана судом недействительной только по иску гражданина, заключившего такую сделку.</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2.2. 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законодательством Российской Федерации об административных правонарушениях</w:t>
      </w:r>
      <w:proofErr w:type="gramStart"/>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2) пункт 1 статьи 2 после слов "на праве аренды" дополнить словами ", на праве субаренды";</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3) в статье 3:</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часть 1 после слов "договора аренды" дополнить словами ", договора субаренды";</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часть 3 изложить в следующей редакции: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 частью 2 статьи 1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 статьей 395 Гражданского кодекса</w:t>
      </w:r>
      <w:proofErr w:type="gramEnd"/>
      <w:r>
        <w:rPr>
          <w:rFonts w:ascii="Calibri" w:hAnsi="Calibri" w:cs="Calibri"/>
        </w:rPr>
        <w:t xml:space="preserve"> Российской Федерации процентов от суммы этих средств и возмещения сверх суммы процентов причиненных гражданину убытков</w:t>
      </w:r>
      <w:proofErr w:type="gramStart"/>
      <w:r>
        <w:rPr>
          <w:rFonts w:ascii="Calibri" w:hAnsi="Calibri" w:cs="Calibri"/>
        </w:rPr>
        <w:t>.";</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4) в статье 5:</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в части 4 слова "три месяца" заменить словами "два месяца";</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в части 5 слова "три месяца" заменить словами "два месяца";</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5) в статье 7:</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часть 5 после слов "объекта долевого строительства" дополнить словами ", за исключением технологического и инженерного оборудования, входящего в состав такого объекта долевого строительства</w:t>
      </w:r>
      <w:proofErr w:type="gramStart"/>
      <w:r>
        <w:rPr>
          <w:rFonts w:ascii="Calibri" w:hAnsi="Calibri" w:cs="Calibri"/>
        </w:rPr>
        <w:t>,"</w:t>
      </w:r>
      <w:proofErr w:type="gramEnd"/>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частью 5.1 следующего содержания:</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"5.1.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roofErr w:type="gramStart"/>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6) в пункте 1 части 1 статьи 9 слова "в установленный договором срок" заменить словами "в срок, превышающий установленный договором срок передачи такого объекта на два месяца";</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7) в статье 13:</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часть 1 после слов "право аренды" дополнить словами ", право субаренды";</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часть 3 изложить в следующей редакции: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С даты получения застройщиком в порядке, установленном законодательством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 статьей 8 настоящего </w:t>
      </w:r>
      <w:r>
        <w:rPr>
          <w:rFonts w:ascii="Calibri" w:hAnsi="Calibri" w:cs="Calibri"/>
        </w:rPr>
        <w:lastRenderedPageBreak/>
        <w:t>Федерального закона, такой объект долевого строительства считается находящимся в залоге у участника долевого</w:t>
      </w:r>
      <w:proofErr w:type="gramEnd"/>
      <w:r>
        <w:rPr>
          <w:rFonts w:ascii="Calibri" w:hAnsi="Calibri" w:cs="Calibri"/>
        </w:rPr>
        <w:t xml:space="preserve">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с даты получения застройщиком указанного разрешения</w:t>
      </w:r>
      <w:proofErr w:type="gramStart"/>
      <w:r>
        <w:rPr>
          <w:rFonts w:ascii="Calibri" w:hAnsi="Calibri" w:cs="Calibri"/>
        </w:rPr>
        <w:t>.";</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в) в части 8 слова "подписания сторонами передаточного акта или иного документа о передаче объекта долевого строительства" заменить словами "передачи объекта долевого строительства в порядке, установленном статьей 8 настоящего Федерального закона</w:t>
      </w:r>
      <w:proofErr w:type="gramStart"/>
      <w:r>
        <w:rPr>
          <w:rFonts w:ascii="Calibri" w:hAnsi="Calibri" w:cs="Calibri"/>
        </w:rPr>
        <w:t>,"</w:t>
      </w:r>
      <w:proofErr w:type="gramEnd"/>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г) дополнить частью 8.1 следующего содержания:</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 </w:t>
      </w:r>
      <w:proofErr w:type="gramStart"/>
      <w:r>
        <w:rPr>
          <w:rFonts w:ascii="Calibri" w:hAnsi="Calibri" w:cs="Calibri"/>
        </w:rPr>
        <w:t>Возникший на основании настоящего Федерального закона или на основании договора с банком в предусмотренных частями 6 и 7 настоящей статьи случаях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в порядке, установленном статьей 8 настоящего Федерального закона, всех объектов долевого строительства в многоквартирном доме и (или) ином</w:t>
      </w:r>
      <w:proofErr w:type="gramEnd"/>
      <w:r>
        <w:rPr>
          <w:rFonts w:ascii="Calibri" w:hAnsi="Calibri" w:cs="Calibri"/>
        </w:rPr>
        <w:t xml:space="preserve"> объекте недвижимости, </w:t>
      </w:r>
      <w:proofErr w:type="gramStart"/>
      <w:r>
        <w:rPr>
          <w:rFonts w:ascii="Calibri" w:hAnsi="Calibri" w:cs="Calibri"/>
        </w:rPr>
        <w:t>построенных</w:t>
      </w:r>
      <w:proofErr w:type="gramEnd"/>
      <w:r>
        <w:rPr>
          <w:rFonts w:ascii="Calibri" w:hAnsi="Calibri" w:cs="Calibri"/>
        </w:rPr>
        <w:t xml:space="preserve"> (созданных) на данном земельном участке.";</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8) в пункте 1 части 2 статьи 15.1 слово "солидарную" заменить словом "субсидиарную";</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9) статью 18 изложить в следующей редакции:</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"Статья 18. Использование застройщиком денежных средств, уплачиваемых участниками долевого строительства по договору</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1. Денежные средства, уплачиваемые участниками долевого строительства по договору, подлежат использованию застройщиком только для строительства (создания) многоквартирных домов и (или) иных объектов недвижимости в следующих целях:</w:t>
      </w: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строительство (создание) многоквартирных домов и (или) иных объектов недвижимости в соответствии с проектной документацией или возмещение затрат на их строительство (создание);</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 возмещение затрат на приобретение, в том числе оформление, права собственности или права аренды, права субаренды на земельные участки, на которых осуществляется строительство (создание) многоквартирных домов и (или) иных объектов недвижимости;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3) возмещение затрат на подготовку проектной документации и выполнение инженерных изысканий для строительства (создания) многоквартирных домов и (или) иных объектов недвижимости, а также на проведение государственной экспертизы проектной документации и результатов инженерных изысканий в случае, если проведение такой экспертизы является обязательным;</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4) строительство систем инженерно-технического обеспечения, необходимых для подключения (присоединения) многоквартирных домов и (или) иных объектов недвижимости к сетям инженерно-технического обеспечения, если это предусмотрено соответствующей проектной документацией;</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возмещение затрат в связи с внесением платы за подключение (присоединение) многоквартирных домов и (или) иных объектов недвижимости к сетям </w:t>
      </w:r>
      <w:proofErr w:type="gramStart"/>
      <w:r>
        <w:rPr>
          <w:rFonts w:ascii="Calibri" w:hAnsi="Calibri" w:cs="Calibri"/>
        </w:rPr>
        <w:t>инженерно-технического</w:t>
      </w:r>
      <w:proofErr w:type="gramEnd"/>
      <w:r>
        <w:rPr>
          <w:rFonts w:ascii="Calibri" w:hAnsi="Calibri" w:cs="Calibri"/>
        </w:rPr>
        <w:t xml:space="preserve"> обеспечения;</w:t>
      </w: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возмещение затрат в связи с заключением в соответствии с законодательством о градостроительной деятельности договора о развитии застроенной территории и исполнением обязательств по этому договору (за исключением затрат на строительство и (или) реконструкцию объектов социальной инфраструктуры), если строительство (создание) многоквартирных домов и (или) иных объектов недвижимости осуществляется на земельных участках, предоставленных застройщику на основании этого договора и находящихся в границах</w:t>
      </w:r>
      <w:proofErr w:type="gramEnd"/>
      <w:r>
        <w:rPr>
          <w:rFonts w:ascii="Calibri" w:hAnsi="Calibri" w:cs="Calibri"/>
        </w:rPr>
        <w:t xml:space="preserve"> такой застроенной территории;</w:t>
      </w: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возмещение затрат на подготовку документации по планировке территории и выполнение работ по обустройству застроенной территории посредством строительства объектов инженерно-технической инфраструктуры, если строительство (создание) многоквартирных домов и (или) иных объектов недвижимости осуществляется на земельном участке, предоставленном застройщику для комплексного освоения в целях жилищного строительства, или земельных участках, образованных в границах земельного участка, предоставленного застройщику для комплексного освоения в целях жилищного</w:t>
      </w:r>
      <w:proofErr w:type="gramEnd"/>
      <w:r>
        <w:rPr>
          <w:rFonts w:ascii="Calibri" w:hAnsi="Calibri" w:cs="Calibri"/>
        </w:rPr>
        <w:t xml:space="preserve"> строительства.</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случае, если цена договора определена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 предусмотренные частью 1 настоящей статьи ограничения в части расходования денежных средств, уплачиваемых участником долевого строительства по договору, относятся только к денежным средствам на возмещение затрат на строительство (создание) объекта долевого строительства.</w:t>
      </w:r>
      <w:proofErr w:type="gramEnd"/>
      <w:r>
        <w:rPr>
          <w:rFonts w:ascii="Calibri" w:hAnsi="Calibri" w:cs="Calibri"/>
        </w:rPr>
        <w:t xml:space="preserve"> Денежные средства участника долевого строительства, уплаченные по договору в счет оплаты услуг застройщика, расходуются застройщиком по своему усмотрению.</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 случае нарушения застройщиком предусмотренного настоящей статьей целевого использования денежных средств, уплачиваемых участником долевого строительства по договору, договор по требованию участника долевого </w:t>
      </w:r>
      <w:proofErr w:type="gramStart"/>
      <w:r>
        <w:rPr>
          <w:rFonts w:ascii="Calibri" w:hAnsi="Calibri" w:cs="Calibri"/>
        </w:rPr>
        <w:t>строительства</w:t>
      </w:r>
      <w:proofErr w:type="gramEnd"/>
      <w:r>
        <w:rPr>
          <w:rFonts w:ascii="Calibri" w:hAnsi="Calibri" w:cs="Calibri"/>
        </w:rPr>
        <w:t xml:space="preserve"> может быть расторгнут в судебном порядке.";</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10) в части 2 статьи 19 слова "части 1" заменить словами "части 2";</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11) в статье 20:</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в пункте 6 части 1 слова "размере кредиторской задолженности" заменить словами "размерах кредиторской и дебиторской задолженности";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пункт 5 части 2 изложить в следующей редакции:</w:t>
      </w: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утвержденные годовые отчеты, бухгалтерскую отчетность за три последних года осуществления застройщиком предпринимательской деятельности или при осуществлении застройщиком такой деятельности менее чем три года (за исключением регистров бухгалтерского учета)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часть 3 дополнить предложением следующего содержания: </w:t>
      </w:r>
      <w:proofErr w:type="gramStart"/>
      <w:r>
        <w:rPr>
          <w:rFonts w:ascii="Calibri" w:hAnsi="Calibri" w:cs="Calibri"/>
        </w:rPr>
        <w:t>"Документы, указанные в части 2 настоящей статьи, не могут быть изъяты, за исключением случаев, предусмотренных законодательством Российской Федерации.";</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12) в части 1 статьи 21:</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пункт 3 изложить в следующей редакции:</w:t>
      </w: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о правах застройщика на земельный участок,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 предоставленного для строительства (создания) многоквартирного дома и (или) иных объектов недвижимости, об элементах благоустройства;";</w:t>
      </w:r>
      <w:proofErr w:type="gramEnd"/>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в пункте 5 слова "передаваемых участникам долевого строительства застройщиком после получения разрешения на ввод в эксплуатацию многоквартирного дома и (или) иного объекта недвижимости</w:t>
      </w:r>
      <w:proofErr w:type="gramStart"/>
      <w:r>
        <w:rPr>
          <w:rFonts w:ascii="Calibri" w:hAnsi="Calibri" w:cs="Calibri"/>
        </w:rPr>
        <w:t>,"</w:t>
      </w:r>
      <w:proofErr w:type="gramEnd"/>
      <w:r>
        <w:rPr>
          <w:rFonts w:ascii="Calibri" w:hAnsi="Calibri" w:cs="Calibri"/>
        </w:rPr>
        <w:t xml:space="preserve"> исключить;</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в) в пункте 8 слова "перечне органов государственной власти, органов местного самоуправления и организаций, представители которых участвуют в приемке указанных многоквартирного дома и (или) иного объекта недвижимости" заменить словами "об органе, уполномоченном в соответствии с законодательством о градостроительной деятельности на выдачу разрешения на ввод этих объектов недвижимости в эксплуатацию";</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13) в статье 23:</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а) в части 3:</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пункт 1 изложить в следующей редакции: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устанавливать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бухгалтерского учета и бухгалтерской отчетности, правила бухгалтерского учета и бухгалтерской отчетности застройщиков</w:t>
      </w:r>
      <w:proofErr w:type="gramStart"/>
      <w:r>
        <w:rPr>
          <w:rFonts w:ascii="Calibri" w:hAnsi="Calibri" w:cs="Calibri"/>
        </w:rPr>
        <w:t>;"</w:t>
      </w:r>
      <w:proofErr w:type="gramEnd"/>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дополнить пунктами 2.1 и 2.2 следующего содержания:</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"2.1) разрабатывать и издавать методические рекомендации по вопросам практики осуществления контроля и надзора в области долевого строительства многоквартирных домов и (или) иных объектов недвижимости;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2.2)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roofErr w:type="gramStart"/>
      <w:r>
        <w:rPr>
          <w:rFonts w:ascii="Calibri" w:hAnsi="Calibri" w:cs="Calibri"/>
        </w:rPr>
        <w:t>;"</w:t>
      </w:r>
      <w:proofErr w:type="gramEnd"/>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б) в части 5:</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дополнить пунктами 2.1 - 2.3 следующего содержания:</w:t>
      </w:r>
    </w:p>
    <w:p w:rsidR="00AA54B4" w:rsidRDefault="00AA54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"2.1) получать от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w:t>
      </w:r>
      <w:proofErr w:type="gramEnd"/>
      <w:r>
        <w:rPr>
          <w:rFonts w:ascii="Calibri" w:hAnsi="Calibri" w:cs="Calibri"/>
        </w:rPr>
        <w:t>) иных объектов недвижимости;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2.2) получать от лиц, осуществляющих привлечение денежных сре</w:t>
      </w:r>
      <w:proofErr w:type="gramStart"/>
      <w:r>
        <w:rPr>
          <w:rFonts w:ascii="Calibri" w:hAnsi="Calibri" w:cs="Calibri"/>
        </w:rPr>
        <w:t>дств гр</w:t>
      </w:r>
      <w:proofErr w:type="gramEnd"/>
      <w:r>
        <w:rPr>
          <w:rFonts w:ascii="Calibri" w:hAnsi="Calibri" w:cs="Calibri"/>
        </w:rPr>
        <w:t>аждан для строительства, в установленный разумный срок сведения и (или) документы, которые необходимы для осуществления контроля и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2.3) получать от органов местного самоуправления документы и информацию, необходимые для осуществления контроля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roofErr w:type="gramStart"/>
      <w:r>
        <w:rPr>
          <w:rFonts w:ascii="Calibri" w:hAnsi="Calibri" w:cs="Calibri"/>
        </w:rPr>
        <w:t>;"</w:t>
      </w:r>
      <w:proofErr w:type="gramEnd"/>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пункте 6 слово "застройщикам" заменить словами "лицам, осуществляющим привлечение денежных средств граждан для строительства</w:t>
      </w:r>
      <w:proofErr w:type="gramStart"/>
      <w:r>
        <w:rPr>
          <w:rFonts w:ascii="Calibri" w:hAnsi="Calibri" w:cs="Calibri"/>
        </w:rPr>
        <w:t>,"</w:t>
      </w:r>
      <w:proofErr w:type="gramEnd"/>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в пункте 7 слова "застройщиков (их должностных лиц)" заменить словами "лиц, осуществляющих привлечение денежных средств граждан для строительства (их должностных лиц)</w:t>
      </w:r>
      <w:proofErr w:type="gramStart"/>
      <w:r>
        <w:rPr>
          <w:rFonts w:ascii="Calibri" w:hAnsi="Calibri" w:cs="Calibri"/>
        </w:rPr>
        <w:t>,"</w:t>
      </w:r>
      <w:proofErr w:type="gramEnd"/>
      <w:r>
        <w:rPr>
          <w:rFonts w:ascii="Calibri" w:hAnsi="Calibri" w:cs="Calibri"/>
        </w:rPr>
        <w:t>;</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в) в части 6 слово "Застройщик" заменить словами "Лицо, осуществляющее привлечение денежных сре</w:t>
      </w:r>
      <w:proofErr w:type="gramStart"/>
      <w:r>
        <w:rPr>
          <w:rFonts w:ascii="Calibri" w:hAnsi="Calibri" w:cs="Calibri"/>
        </w:rPr>
        <w:t>дств гр</w:t>
      </w:r>
      <w:proofErr w:type="gramEnd"/>
      <w:r>
        <w:rPr>
          <w:rFonts w:ascii="Calibri" w:hAnsi="Calibri" w:cs="Calibri"/>
        </w:rPr>
        <w:t>аждан для строительства";</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г) в части 8 слово "застройщика" заменить словами "лица, осуществляющего привлечение денежных средств граждан для строительства</w:t>
      </w:r>
      <w:proofErr w:type="gramStart"/>
      <w:r>
        <w:rPr>
          <w:rFonts w:ascii="Calibri" w:hAnsi="Calibri" w:cs="Calibri"/>
        </w:rPr>
        <w:t>,"</w:t>
      </w:r>
      <w:proofErr w:type="gramEnd"/>
      <w:r>
        <w:rPr>
          <w:rFonts w:ascii="Calibri" w:hAnsi="Calibri" w:cs="Calibri"/>
        </w:rPr>
        <w:t>, слово "застройщиком" заменить словом "им";</w:t>
      </w:r>
    </w:p>
    <w:p w:rsidR="00AA54B4" w:rsidRDefault="00AA54B4">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дополнить частью 9 следующего содержания:</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В случае обращения в арбитражный суд с заявлениями, предусмотренными частями 7 и 8 настоящей статьи, контролирующий орган в течение пяти рабочих дней с даты вступления в силу решения арбитражного суда о ликвидации застройщика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органы, осуществляющие</w:t>
      </w:r>
      <w:proofErr w:type="gramEnd"/>
      <w:r>
        <w:rPr>
          <w:rFonts w:ascii="Calibri" w:hAnsi="Calibri" w:cs="Calibri"/>
        </w:rPr>
        <w:t xml:space="preserve"> государственную регистрацию прав на недвижимое имущество и сделок с ним, о вступлении в силу соответствующего решения суда</w:t>
      </w:r>
      <w:proofErr w:type="gramStart"/>
      <w:r>
        <w:rPr>
          <w:rFonts w:ascii="Calibri" w:hAnsi="Calibri" w:cs="Calibri"/>
        </w:rPr>
        <w:t>.".</w:t>
      </w:r>
      <w:proofErr w:type="gramEnd"/>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7</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статьи 4 настоящего Федерального закона.</w:t>
      </w:r>
    </w:p>
    <w:p w:rsidR="00AA54B4" w:rsidRDefault="00AA54B4">
      <w:pPr>
        <w:autoSpaceDE w:val="0"/>
        <w:autoSpaceDN w:val="0"/>
        <w:adjustRightInd w:val="0"/>
        <w:spacing w:after="0" w:line="240" w:lineRule="auto"/>
        <w:ind w:firstLine="540"/>
        <w:jc w:val="both"/>
        <w:rPr>
          <w:rFonts w:ascii="Calibri" w:hAnsi="Calibri" w:cs="Calibri"/>
        </w:rPr>
      </w:pPr>
      <w:r>
        <w:rPr>
          <w:rFonts w:ascii="Calibri" w:hAnsi="Calibri" w:cs="Calibri"/>
        </w:rPr>
        <w:t>2. Статья 4 настоящего Федерального закона вступает в силу по истечении одного месяца со дня его официального опубликования и не ранее 1-го числа очередного налогового периода по налогу на добавленную стоимость.</w:t>
      </w:r>
    </w:p>
    <w:p w:rsidR="00AA54B4" w:rsidRDefault="00AA54B4">
      <w:pPr>
        <w:autoSpaceDE w:val="0"/>
        <w:autoSpaceDN w:val="0"/>
        <w:adjustRightInd w:val="0"/>
        <w:spacing w:after="0" w:line="240" w:lineRule="auto"/>
        <w:ind w:firstLine="540"/>
        <w:jc w:val="both"/>
        <w:rPr>
          <w:rFonts w:ascii="Calibri" w:hAnsi="Calibri" w:cs="Calibri"/>
        </w:rPr>
      </w:pPr>
    </w:p>
    <w:p w:rsidR="00AA54B4" w:rsidRDefault="00AA54B4">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AA54B4" w:rsidRDefault="00AA54B4">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A54B4" w:rsidRDefault="00AA54B4">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AA54B4" w:rsidRDefault="00AA54B4">
      <w:pPr>
        <w:autoSpaceDE w:val="0"/>
        <w:autoSpaceDN w:val="0"/>
        <w:adjustRightInd w:val="0"/>
        <w:spacing w:after="0" w:line="240" w:lineRule="auto"/>
        <w:rPr>
          <w:rFonts w:ascii="Calibri" w:hAnsi="Calibri" w:cs="Calibri"/>
        </w:rPr>
      </w:pPr>
      <w:r>
        <w:rPr>
          <w:rFonts w:ascii="Calibri" w:hAnsi="Calibri" w:cs="Calibri"/>
        </w:rPr>
        <w:t>Москва, Кремль</w:t>
      </w:r>
    </w:p>
    <w:p w:rsidR="00AA54B4" w:rsidRDefault="00AA54B4">
      <w:pPr>
        <w:autoSpaceDE w:val="0"/>
        <w:autoSpaceDN w:val="0"/>
        <w:adjustRightInd w:val="0"/>
        <w:spacing w:after="0" w:line="240" w:lineRule="auto"/>
        <w:rPr>
          <w:rFonts w:ascii="Calibri" w:hAnsi="Calibri" w:cs="Calibri"/>
        </w:rPr>
      </w:pPr>
      <w:r>
        <w:rPr>
          <w:rFonts w:ascii="Calibri" w:hAnsi="Calibri" w:cs="Calibri"/>
        </w:rPr>
        <w:t>17 июня 2010 года</w:t>
      </w:r>
    </w:p>
    <w:p w:rsidR="00AA54B4" w:rsidRDefault="00AA54B4">
      <w:pPr>
        <w:autoSpaceDE w:val="0"/>
        <w:autoSpaceDN w:val="0"/>
        <w:adjustRightInd w:val="0"/>
        <w:spacing w:after="0" w:line="240" w:lineRule="auto"/>
        <w:rPr>
          <w:rFonts w:ascii="Calibri" w:hAnsi="Calibri" w:cs="Calibri"/>
        </w:rPr>
      </w:pPr>
      <w:r>
        <w:rPr>
          <w:rFonts w:ascii="Calibri" w:hAnsi="Calibri" w:cs="Calibri"/>
        </w:rPr>
        <w:t>N 119-ФЗ</w:t>
      </w:r>
    </w:p>
    <w:p w:rsidR="00AA54B4" w:rsidRDefault="00AA54B4">
      <w:pPr>
        <w:autoSpaceDE w:val="0"/>
        <w:autoSpaceDN w:val="0"/>
        <w:adjustRightInd w:val="0"/>
        <w:spacing w:after="0" w:line="240" w:lineRule="auto"/>
        <w:ind w:firstLine="540"/>
        <w:jc w:val="both"/>
        <w:rPr>
          <w:rFonts w:ascii="Calibri" w:hAnsi="Calibri" w:cs="Calibri"/>
        </w:rPr>
      </w:pPr>
    </w:p>
    <w:sectPr w:rsidR="00AA54B4" w:rsidSect="00AA54B4">
      <w:pgSz w:w="11906" w:h="16838"/>
      <w:pgMar w:top="426" w:right="424"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54B4"/>
    <w:rsid w:val="00366926"/>
    <w:rsid w:val="006E4DB0"/>
    <w:rsid w:val="00AA54B4"/>
    <w:rsid w:val="00C12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A54B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A54B4"/>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4137</Words>
  <Characters>23583</Characters>
  <Application>Microsoft Office Word</Application>
  <DocSecurity>0</DocSecurity>
  <Lines>196</Lines>
  <Paragraphs>55</Paragraphs>
  <ScaleCrop>false</ScaleCrop>
  <Company>SKS</Company>
  <LinksUpToDate>false</LinksUpToDate>
  <CharactersWithSpaces>27665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Хачатурян</dc:creator>
  <cp:keywords/>
  <dc:description/>
  <cp:lastModifiedBy>Хачатурян</cp:lastModifiedBy>
  <cp:revision>1</cp:revision>
  <dcterms:created xsi:type="dcterms:W3CDTF">2010-07-03T10:48:00Z</dcterms:created>
  <dcterms:modified xsi:type="dcterms:W3CDTF">2010-07-03T10:50:00Z</dcterms:modified>
</cp:coreProperties>
</file>