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63" w:rsidRPr="008A7F80" w:rsidRDefault="00222B63" w:rsidP="00222B63">
      <w:pPr>
        <w:pStyle w:val="1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 xml:space="preserve">Протокол № </w:t>
      </w:r>
      <w:r w:rsidR="003178AA" w:rsidRPr="008A7F80">
        <w:rPr>
          <w:rFonts w:ascii="Arial" w:eastAsia="Tahoma" w:hAnsi="Arial" w:cs="Arial"/>
          <w:sz w:val="18"/>
          <w:szCs w:val="18"/>
        </w:rPr>
        <w:t>6</w:t>
      </w:r>
      <w:r w:rsidR="002316BD" w:rsidRPr="008A7F80">
        <w:rPr>
          <w:rFonts w:ascii="Arial" w:eastAsia="Tahoma" w:hAnsi="Arial" w:cs="Arial"/>
          <w:sz w:val="18"/>
          <w:szCs w:val="18"/>
        </w:rPr>
        <w:t>9</w:t>
      </w:r>
    </w:p>
    <w:p w:rsidR="00222B63" w:rsidRPr="008A7F80" w:rsidRDefault="00222B63" w:rsidP="00222B63">
      <w:pPr>
        <w:pStyle w:val="1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 xml:space="preserve">Совета НЕКОММЕРЧЕСКОГО ПАРТНЕРСТВА </w:t>
      </w:r>
    </w:p>
    <w:p w:rsidR="00222B63" w:rsidRPr="008A7F80" w:rsidRDefault="00222B63" w:rsidP="00222B63">
      <w:pPr>
        <w:pStyle w:val="1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«САМОРЕГУЛИРУЕМАЯ КОРПОРАЦИЯ СТРОИТЕЛЕЙ КРАСНОЯРСКОГО КРАЯ»</w:t>
      </w:r>
    </w:p>
    <w:p w:rsidR="00222B63" w:rsidRPr="008A7F80" w:rsidRDefault="00222B63" w:rsidP="00222B63">
      <w:pPr>
        <w:pStyle w:val="a3"/>
        <w:rPr>
          <w:rFonts w:ascii="Arial" w:eastAsia="Tahoma" w:hAnsi="Arial" w:cs="Arial"/>
          <w:i w:val="0"/>
          <w:iCs w:val="0"/>
          <w:sz w:val="18"/>
          <w:szCs w:val="18"/>
        </w:rPr>
      </w:pPr>
      <w:r w:rsidRPr="008A7F80">
        <w:rPr>
          <w:rFonts w:ascii="Arial" w:eastAsia="Tahoma" w:hAnsi="Arial" w:cs="Arial"/>
          <w:i w:val="0"/>
          <w:iCs w:val="0"/>
          <w:sz w:val="18"/>
          <w:szCs w:val="18"/>
        </w:rPr>
        <w:t>от «</w:t>
      </w:r>
      <w:r w:rsidR="002316BD" w:rsidRPr="008A7F80">
        <w:rPr>
          <w:rFonts w:ascii="Arial" w:eastAsia="Tahoma" w:hAnsi="Arial" w:cs="Arial"/>
          <w:i w:val="0"/>
          <w:iCs w:val="0"/>
          <w:sz w:val="18"/>
          <w:szCs w:val="18"/>
        </w:rPr>
        <w:t>2</w:t>
      </w:r>
      <w:r w:rsidR="00F4582F" w:rsidRPr="008A7F80">
        <w:rPr>
          <w:rFonts w:ascii="Arial" w:eastAsia="Tahoma" w:hAnsi="Arial" w:cs="Arial"/>
          <w:i w:val="0"/>
          <w:iCs w:val="0"/>
          <w:sz w:val="18"/>
          <w:szCs w:val="18"/>
        </w:rPr>
        <w:t>1</w:t>
      </w:r>
      <w:r w:rsidRPr="008A7F80">
        <w:rPr>
          <w:rFonts w:ascii="Arial" w:eastAsia="Tahoma" w:hAnsi="Arial" w:cs="Arial"/>
          <w:i w:val="0"/>
          <w:iCs w:val="0"/>
          <w:sz w:val="18"/>
          <w:szCs w:val="18"/>
        </w:rPr>
        <w:t xml:space="preserve">» </w:t>
      </w:r>
      <w:r w:rsidR="00BB45B7" w:rsidRPr="008A7F80">
        <w:rPr>
          <w:rFonts w:ascii="Arial" w:eastAsia="Tahoma" w:hAnsi="Arial" w:cs="Arial"/>
          <w:i w:val="0"/>
          <w:iCs w:val="0"/>
          <w:sz w:val="18"/>
          <w:szCs w:val="18"/>
        </w:rPr>
        <w:t>декабря</w:t>
      </w:r>
      <w:r w:rsidRPr="008A7F80">
        <w:rPr>
          <w:rFonts w:ascii="Arial" w:eastAsia="Tahoma" w:hAnsi="Arial" w:cs="Arial"/>
          <w:i w:val="0"/>
          <w:iCs w:val="0"/>
          <w:sz w:val="18"/>
          <w:szCs w:val="18"/>
        </w:rPr>
        <w:t xml:space="preserve"> 2010 года </w:t>
      </w:r>
    </w:p>
    <w:p w:rsidR="00344FDB" w:rsidRPr="008A7F80" w:rsidRDefault="00344FDB" w:rsidP="00222B63">
      <w:pPr>
        <w:pStyle w:val="a3"/>
        <w:rPr>
          <w:rFonts w:ascii="Arial" w:eastAsia="Tahoma" w:hAnsi="Arial" w:cs="Arial"/>
          <w:i w:val="0"/>
          <w:iCs w:val="0"/>
          <w:sz w:val="18"/>
          <w:szCs w:val="18"/>
        </w:rPr>
      </w:pPr>
    </w:p>
    <w:p w:rsidR="00222B63" w:rsidRPr="008A7F80" w:rsidRDefault="00222B63" w:rsidP="00222B63">
      <w:pPr>
        <w:jc w:val="both"/>
        <w:rPr>
          <w:rFonts w:ascii="Arial" w:eastAsia="Tahoma" w:hAnsi="Arial" w:cs="Arial"/>
          <w:b/>
          <w:bCs/>
          <w:sz w:val="18"/>
          <w:szCs w:val="18"/>
        </w:rPr>
      </w:pPr>
      <w:r w:rsidRPr="008A7F80">
        <w:rPr>
          <w:rFonts w:ascii="Arial" w:eastAsia="Tahoma" w:hAnsi="Arial" w:cs="Arial"/>
          <w:b/>
          <w:bCs/>
          <w:sz w:val="18"/>
          <w:szCs w:val="18"/>
        </w:rPr>
        <w:t xml:space="preserve">г. Красноярск                                                                                                                            </w:t>
      </w:r>
      <w:r w:rsidR="00344FDB" w:rsidRPr="008A7F80">
        <w:rPr>
          <w:rFonts w:ascii="Arial" w:eastAsia="Tahoma" w:hAnsi="Arial" w:cs="Arial"/>
          <w:b/>
          <w:bCs/>
          <w:sz w:val="18"/>
          <w:szCs w:val="18"/>
        </w:rPr>
        <w:t xml:space="preserve">            </w:t>
      </w:r>
      <w:r w:rsidRPr="008A7F80">
        <w:rPr>
          <w:rFonts w:ascii="Arial" w:eastAsia="Tahoma" w:hAnsi="Arial" w:cs="Arial"/>
          <w:b/>
          <w:bCs/>
          <w:sz w:val="18"/>
          <w:szCs w:val="18"/>
        </w:rPr>
        <w:t xml:space="preserve">  </w:t>
      </w:r>
      <w:r w:rsidR="002316BD" w:rsidRPr="008A7F80">
        <w:rPr>
          <w:rFonts w:ascii="Arial" w:eastAsia="Tahoma" w:hAnsi="Arial" w:cs="Arial"/>
          <w:b/>
          <w:bCs/>
          <w:sz w:val="18"/>
          <w:szCs w:val="18"/>
        </w:rPr>
        <w:t xml:space="preserve">             </w:t>
      </w:r>
      <w:r w:rsidRPr="008A7F80">
        <w:rPr>
          <w:rFonts w:ascii="Arial" w:eastAsia="Tahoma" w:hAnsi="Arial" w:cs="Arial"/>
          <w:b/>
          <w:bCs/>
          <w:sz w:val="18"/>
          <w:szCs w:val="18"/>
        </w:rPr>
        <w:t>«</w:t>
      </w:r>
      <w:r w:rsidR="002316BD" w:rsidRPr="008A7F80">
        <w:rPr>
          <w:rFonts w:ascii="Arial" w:eastAsia="Tahoma" w:hAnsi="Arial" w:cs="Arial"/>
          <w:b/>
          <w:bCs/>
          <w:sz w:val="18"/>
          <w:szCs w:val="18"/>
        </w:rPr>
        <w:t>2</w:t>
      </w:r>
      <w:r w:rsidR="004B1C40" w:rsidRPr="008A7F80">
        <w:rPr>
          <w:rFonts w:ascii="Arial" w:eastAsia="Tahoma" w:hAnsi="Arial" w:cs="Arial"/>
          <w:b/>
          <w:bCs/>
          <w:sz w:val="18"/>
          <w:szCs w:val="18"/>
        </w:rPr>
        <w:t>1</w:t>
      </w:r>
      <w:r w:rsidRPr="008A7F80">
        <w:rPr>
          <w:rFonts w:ascii="Arial" w:eastAsia="Tahoma" w:hAnsi="Arial" w:cs="Arial"/>
          <w:b/>
          <w:bCs/>
          <w:sz w:val="18"/>
          <w:szCs w:val="18"/>
        </w:rPr>
        <w:t xml:space="preserve">» </w:t>
      </w:r>
      <w:r w:rsidR="00BB45B7" w:rsidRPr="008A7F80">
        <w:rPr>
          <w:rFonts w:ascii="Arial" w:eastAsia="Tahoma" w:hAnsi="Arial" w:cs="Arial"/>
          <w:b/>
          <w:bCs/>
          <w:sz w:val="18"/>
          <w:szCs w:val="18"/>
        </w:rPr>
        <w:t>декабря</w:t>
      </w:r>
      <w:r w:rsidR="009B0105" w:rsidRPr="008A7F80">
        <w:rPr>
          <w:rFonts w:ascii="Arial" w:eastAsia="Tahoma" w:hAnsi="Arial" w:cs="Arial"/>
          <w:b/>
          <w:bCs/>
          <w:sz w:val="18"/>
          <w:szCs w:val="18"/>
        </w:rPr>
        <w:t xml:space="preserve"> </w:t>
      </w:r>
      <w:r w:rsidRPr="008A7F80">
        <w:rPr>
          <w:rFonts w:ascii="Arial" w:eastAsia="Tahoma" w:hAnsi="Arial" w:cs="Arial"/>
          <w:b/>
          <w:bCs/>
          <w:sz w:val="18"/>
          <w:szCs w:val="18"/>
        </w:rPr>
        <w:t xml:space="preserve">2010 г. </w:t>
      </w:r>
    </w:p>
    <w:p w:rsidR="00222B63" w:rsidRPr="008A7F80" w:rsidRDefault="00222B63" w:rsidP="00222B63">
      <w:pPr>
        <w:jc w:val="both"/>
        <w:rPr>
          <w:rFonts w:ascii="Arial" w:eastAsia="Tahoma" w:hAnsi="Arial" w:cs="Arial"/>
          <w:b/>
          <w:bCs/>
          <w:sz w:val="18"/>
          <w:szCs w:val="18"/>
        </w:rPr>
      </w:pPr>
      <w:r w:rsidRPr="008A7F80">
        <w:rPr>
          <w:rFonts w:ascii="Arial" w:eastAsia="Tahoma" w:hAnsi="Arial" w:cs="Arial"/>
          <w:b/>
          <w:bCs/>
          <w:sz w:val="18"/>
          <w:szCs w:val="18"/>
        </w:rPr>
        <w:t xml:space="preserve">      </w:t>
      </w:r>
    </w:p>
    <w:p w:rsidR="00222B63" w:rsidRPr="008A7F80" w:rsidRDefault="00222B63" w:rsidP="00876CC2">
      <w:pPr>
        <w:pStyle w:val="1"/>
        <w:tabs>
          <w:tab w:val="left" w:pos="709"/>
        </w:tabs>
        <w:ind w:firstLine="709"/>
        <w:jc w:val="both"/>
        <w:rPr>
          <w:rFonts w:ascii="Arial" w:eastAsia="Tahoma" w:hAnsi="Arial" w:cs="Arial"/>
          <w:b w:val="0"/>
          <w:bCs w:val="0"/>
          <w:sz w:val="18"/>
          <w:szCs w:val="18"/>
        </w:rPr>
      </w:pPr>
      <w:r w:rsidRPr="008A7F80">
        <w:rPr>
          <w:rFonts w:ascii="Arial" w:eastAsia="Tahoma" w:hAnsi="Arial" w:cs="Arial"/>
          <w:b w:val="0"/>
          <w:bCs w:val="0"/>
          <w:sz w:val="18"/>
          <w:szCs w:val="18"/>
        </w:rPr>
        <w:t>Место проведения Совета НЕКОММЕРЧЕСКОГО ПАРТНЕРСТВА «САМОРЕГУЛИРУЕМАЯ КОРПОРАЦИЯ СТРОИТЕЛЕЙ КРАСНОЯРСКОГО КРАЯ»</w:t>
      </w:r>
      <w:r w:rsidR="007943BF" w:rsidRPr="008A7F80">
        <w:rPr>
          <w:rFonts w:ascii="Arial" w:eastAsia="Tahoma" w:hAnsi="Arial" w:cs="Arial"/>
          <w:b w:val="0"/>
          <w:bCs w:val="0"/>
          <w:sz w:val="18"/>
          <w:szCs w:val="18"/>
        </w:rPr>
        <w:t xml:space="preserve"> (далее по тексту также – НП «СКС», Партнерство)</w:t>
      </w:r>
      <w:r w:rsidRPr="008A7F80">
        <w:rPr>
          <w:rFonts w:ascii="Arial" w:eastAsia="Tahoma" w:hAnsi="Arial" w:cs="Arial"/>
          <w:b w:val="0"/>
          <w:bCs w:val="0"/>
          <w:sz w:val="18"/>
          <w:szCs w:val="18"/>
        </w:rPr>
        <w:t>: Россия, город Красноярск, улица Ленина, дом</w:t>
      </w:r>
      <w:r w:rsidR="007943BF" w:rsidRPr="008A7F80">
        <w:rPr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 w:rsidRPr="008A7F80">
        <w:rPr>
          <w:rFonts w:ascii="Arial" w:eastAsia="Tahoma" w:hAnsi="Arial" w:cs="Arial"/>
          <w:b w:val="0"/>
          <w:bCs w:val="0"/>
          <w:sz w:val="18"/>
          <w:szCs w:val="18"/>
        </w:rPr>
        <w:t>№ 5 «А», помещение № 86.</w:t>
      </w:r>
    </w:p>
    <w:p w:rsidR="00222B63" w:rsidRPr="008A7F80" w:rsidRDefault="00222B63" w:rsidP="00876CC2">
      <w:pPr>
        <w:ind w:firstLine="709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Время проведения Совета  НЕКОММЕРЧЕСКОГО ПАРТНЕРСТВА «САМОРЕГУЛИРУЕМАЯ КОРПОРАЦИЯ СТРОИ</w:t>
      </w:r>
      <w:r w:rsidR="00E64CF3" w:rsidRPr="008A7F80">
        <w:rPr>
          <w:rFonts w:ascii="Arial" w:eastAsia="Tahoma" w:hAnsi="Arial" w:cs="Arial"/>
          <w:sz w:val="18"/>
          <w:szCs w:val="18"/>
        </w:rPr>
        <w:t xml:space="preserve">ТЕЛЕЙ КРАСНОЯРСКОГО КРАЯ»: -  </w:t>
      </w:r>
      <w:r w:rsidR="007E0B61" w:rsidRPr="008A7F80">
        <w:rPr>
          <w:rFonts w:ascii="Arial" w:eastAsia="Tahoma" w:hAnsi="Arial" w:cs="Arial"/>
          <w:sz w:val="18"/>
          <w:szCs w:val="18"/>
        </w:rPr>
        <w:t>1</w:t>
      </w:r>
      <w:r w:rsidR="00D21EDF" w:rsidRPr="008A7F80">
        <w:rPr>
          <w:rFonts w:ascii="Arial" w:eastAsia="Tahoma" w:hAnsi="Arial" w:cs="Arial"/>
          <w:sz w:val="18"/>
          <w:szCs w:val="18"/>
        </w:rPr>
        <w:t>0</w:t>
      </w:r>
      <w:r w:rsidR="00973CF3" w:rsidRPr="008A7F80">
        <w:rPr>
          <w:rFonts w:ascii="Arial" w:eastAsia="Tahoma" w:hAnsi="Arial" w:cs="Arial"/>
          <w:sz w:val="18"/>
          <w:szCs w:val="18"/>
        </w:rPr>
        <w:t xml:space="preserve"> часов </w:t>
      </w:r>
      <w:r w:rsidR="007E0B61" w:rsidRPr="008A7F80">
        <w:rPr>
          <w:rFonts w:ascii="Arial" w:eastAsia="Tahoma" w:hAnsi="Arial" w:cs="Arial"/>
          <w:sz w:val="18"/>
          <w:szCs w:val="18"/>
        </w:rPr>
        <w:t>00</w:t>
      </w:r>
      <w:r w:rsidR="00973CF3" w:rsidRPr="008A7F80">
        <w:rPr>
          <w:rFonts w:ascii="Arial" w:eastAsia="Tahoma" w:hAnsi="Arial" w:cs="Arial"/>
          <w:sz w:val="18"/>
          <w:szCs w:val="18"/>
        </w:rPr>
        <w:t xml:space="preserve"> минут</w:t>
      </w:r>
      <w:r w:rsidRPr="008A7F80">
        <w:rPr>
          <w:rFonts w:ascii="Arial" w:eastAsia="Tahoma" w:hAnsi="Arial" w:cs="Arial"/>
          <w:sz w:val="18"/>
          <w:szCs w:val="18"/>
        </w:rPr>
        <w:t xml:space="preserve"> по местному времени. </w:t>
      </w:r>
    </w:p>
    <w:p w:rsidR="00222B63" w:rsidRPr="008A7F80" w:rsidRDefault="00222B63" w:rsidP="00876CC2">
      <w:pPr>
        <w:ind w:firstLine="709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Председатель Совета НЕКОММЕРЧЕСКОГО ПАРТНЕРСТВА «САМОРЕГУЛИРУЕМАЯ КОРПОРАЦИЯ СТРОИТЕЛЕЙ КРАСНОЯРСКОГО КРАЯ» – Глушков Антон Николаевич.</w:t>
      </w:r>
    </w:p>
    <w:p w:rsidR="00BB45B7" w:rsidRPr="008A7F80" w:rsidRDefault="00222B63" w:rsidP="00BB45B7">
      <w:pPr>
        <w:tabs>
          <w:tab w:val="left" w:pos="720"/>
          <w:tab w:val="left" w:pos="1440"/>
        </w:tabs>
        <w:autoSpaceDE w:val="0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ab/>
      </w:r>
      <w:proofErr w:type="gramStart"/>
      <w:r w:rsidR="00BB45B7" w:rsidRPr="008A7F80">
        <w:rPr>
          <w:rFonts w:ascii="Arial" w:eastAsia="Tahoma" w:hAnsi="Arial" w:cs="Arial"/>
          <w:sz w:val="18"/>
          <w:szCs w:val="18"/>
        </w:rPr>
        <w:t xml:space="preserve">Присутствуют 5 членов Совета (Глушков Антон Николаевич, ООО «АЛИО»; </w:t>
      </w:r>
      <w:proofErr w:type="spellStart"/>
      <w:r w:rsidR="00BB45B7" w:rsidRPr="008A7F80">
        <w:rPr>
          <w:rFonts w:ascii="Arial" w:eastAsia="Tahoma" w:hAnsi="Arial" w:cs="Arial"/>
          <w:sz w:val="18"/>
          <w:szCs w:val="18"/>
        </w:rPr>
        <w:t>Семеняков</w:t>
      </w:r>
      <w:proofErr w:type="spellEnd"/>
      <w:r w:rsidR="00BB45B7" w:rsidRPr="008A7F80">
        <w:rPr>
          <w:rFonts w:ascii="Arial" w:eastAsia="Tahoma" w:hAnsi="Arial" w:cs="Arial"/>
          <w:sz w:val="18"/>
          <w:szCs w:val="18"/>
        </w:rPr>
        <w:t xml:space="preserve"> Геннадий Аркадьевич, ЗАО  «ФИРМА «КУЛЬТБЫТСТРОЙ»; Егоров Владимир Владимирович, ООО «Управляющая строительная компания «СИБИРЯК»; </w:t>
      </w:r>
      <w:proofErr w:type="spellStart"/>
      <w:r w:rsidR="00BB45B7" w:rsidRPr="008A7F80">
        <w:rPr>
          <w:rFonts w:ascii="Arial" w:eastAsia="Tahoma" w:hAnsi="Arial" w:cs="Arial"/>
          <w:sz w:val="18"/>
          <w:szCs w:val="18"/>
        </w:rPr>
        <w:t>Клименков</w:t>
      </w:r>
      <w:proofErr w:type="spellEnd"/>
      <w:r w:rsidR="00BB45B7" w:rsidRPr="008A7F80">
        <w:rPr>
          <w:rFonts w:ascii="Arial" w:eastAsia="Tahoma" w:hAnsi="Arial" w:cs="Arial"/>
          <w:sz w:val="18"/>
          <w:szCs w:val="18"/>
        </w:rPr>
        <w:t xml:space="preserve"> Александр </w:t>
      </w:r>
      <w:proofErr w:type="spellStart"/>
      <w:r w:rsidR="00BB45B7" w:rsidRPr="008A7F80">
        <w:rPr>
          <w:rFonts w:ascii="Arial" w:eastAsia="Tahoma" w:hAnsi="Arial" w:cs="Arial"/>
          <w:sz w:val="18"/>
          <w:szCs w:val="18"/>
        </w:rPr>
        <w:t>Ибадулович</w:t>
      </w:r>
      <w:proofErr w:type="spellEnd"/>
      <w:r w:rsidR="00BB45B7" w:rsidRPr="008A7F80">
        <w:rPr>
          <w:rFonts w:ascii="Arial" w:eastAsia="Tahoma" w:hAnsi="Arial" w:cs="Arial"/>
          <w:sz w:val="18"/>
          <w:szCs w:val="18"/>
        </w:rPr>
        <w:t>, ООО «</w:t>
      </w:r>
      <w:proofErr w:type="spellStart"/>
      <w:r w:rsidR="00BB45B7" w:rsidRPr="008A7F80">
        <w:rPr>
          <w:rFonts w:ascii="Arial" w:eastAsia="Tahoma" w:hAnsi="Arial" w:cs="Arial"/>
          <w:sz w:val="18"/>
          <w:szCs w:val="18"/>
        </w:rPr>
        <w:t>КраспанМонтаж</w:t>
      </w:r>
      <w:proofErr w:type="spellEnd"/>
      <w:r w:rsidR="00BB45B7" w:rsidRPr="008A7F80">
        <w:rPr>
          <w:rFonts w:ascii="Arial" w:eastAsia="Tahoma" w:hAnsi="Arial" w:cs="Arial"/>
          <w:sz w:val="18"/>
          <w:szCs w:val="18"/>
        </w:rPr>
        <w:t xml:space="preserve">»; Лебедев Юрий Александрович, ООО «ДПМК </w:t>
      </w:r>
      <w:proofErr w:type="spellStart"/>
      <w:r w:rsidR="00BB45B7" w:rsidRPr="008A7F80">
        <w:rPr>
          <w:rFonts w:ascii="Arial" w:eastAsia="Tahoma" w:hAnsi="Arial" w:cs="Arial"/>
          <w:sz w:val="18"/>
          <w:szCs w:val="18"/>
        </w:rPr>
        <w:t>Ачинская</w:t>
      </w:r>
      <w:proofErr w:type="spellEnd"/>
      <w:r w:rsidR="00BB45B7" w:rsidRPr="008A7F80">
        <w:rPr>
          <w:rFonts w:ascii="Arial" w:eastAsia="Tahoma" w:hAnsi="Arial" w:cs="Arial"/>
          <w:sz w:val="18"/>
          <w:szCs w:val="18"/>
        </w:rPr>
        <w:t>»).</w:t>
      </w:r>
      <w:proofErr w:type="gramEnd"/>
    </w:p>
    <w:p w:rsidR="00222B63" w:rsidRPr="008A7F80" w:rsidRDefault="00222B63" w:rsidP="00BB45B7">
      <w:pPr>
        <w:pStyle w:val="a3"/>
        <w:tabs>
          <w:tab w:val="left" w:pos="720"/>
          <w:tab w:val="left" w:pos="1440"/>
        </w:tabs>
        <w:autoSpaceDE w:val="0"/>
        <w:ind w:firstLine="709"/>
        <w:jc w:val="both"/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</w:pPr>
      <w:r w:rsidRPr="008A7F80"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  <w:t xml:space="preserve">Заседание правомочно принимать решение по вопросу повестки дня (кворум имеется). </w:t>
      </w:r>
    </w:p>
    <w:p w:rsidR="00222B63" w:rsidRPr="008A7F80" w:rsidRDefault="00222B63" w:rsidP="00876CC2">
      <w:pPr>
        <w:ind w:firstLine="709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 xml:space="preserve">Проводится голосование по вопросу об открытии заседания Совета НЕКОММЕРЧЕСКОГО ПАРТНЕРСТВА «САМОРЕГУЛИРУЕМАЯ КОРПОРАЦИЯ СТРОИТЕЛЕЙ КРАСНОЯРСКОГО КРАЯ». </w:t>
      </w:r>
    </w:p>
    <w:p w:rsidR="00222B63" w:rsidRPr="008A7F80" w:rsidRDefault="00222B63" w:rsidP="00876CC2">
      <w:pPr>
        <w:pStyle w:val="a6"/>
        <w:ind w:firstLine="709"/>
        <w:jc w:val="left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Результаты голосования: «за» - единогласно, «против» - нет, «воздержались» - нет.</w:t>
      </w:r>
    </w:p>
    <w:p w:rsidR="00222B63" w:rsidRPr="008A7F80" w:rsidRDefault="00222B63" w:rsidP="00876CC2">
      <w:pPr>
        <w:pStyle w:val="a6"/>
        <w:ind w:firstLine="709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Заседание Совета НЕКОММЕРЧЕСКОГО ПАРТНЕРСТВА «САМОРЕГУЛИРУЕМАЯ КОРПОРАЦИЯ СТРОИТЕЛЕЙ КРАСНОЯРСКОГО КРАЯ» считается открытым.</w:t>
      </w:r>
    </w:p>
    <w:p w:rsidR="00222B63" w:rsidRPr="008A7F80" w:rsidRDefault="00222B63" w:rsidP="00876CC2">
      <w:pPr>
        <w:pStyle w:val="a6"/>
        <w:ind w:firstLine="709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Председательствующий поставил на рассмотрение Совета НЕКОММЕРЧЕСКОГО ПАРТНЕРСТВА «САМОРЕГУЛИРУЕМАЯ КОРПОРАЦИЯ СТРОИТЕЛЕЙ КРАСНОЯРСКОГО КРАЯ» вопрос об утверждении следующей повестки дня.</w:t>
      </w:r>
    </w:p>
    <w:p w:rsidR="00222B63" w:rsidRPr="008A7F80" w:rsidRDefault="00222B63" w:rsidP="00876CC2">
      <w:pPr>
        <w:ind w:firstLine="709"/>
        <w:jc w:val="both"/>
        <w:rPr>
          <w:rFonts w:ascii="Arial" w:eastAsia="Tahoma" w:hAnsi="Arial" w:cs="Arial"/>
          <w:sz w:val="18"/>
          <w:szCs w:val="18"/>
        </w:rPr>
      </w:pPr>
    </w:p>
    <w:p w:rsidR="00222B63" w:rsidRPr="008A7F80" w:rsidRDefault="00222B63" w:rsidP="00374EEA">
      <w:pPr>
        <w:pStyle w:val="a6"/>
        <w:ind w:firstLine="709"/>
        <w:rPr>
          <w:rFonts w:ascii="Arial" w:eastAsia="Tahoma" w:hAnsi="Arial" w:cs="Arial"/>
          <w:b/>
          <w:bCs/>
          <w:sz w:val="18"/>
          <w:szCs w:val="18"/>
        </w:rPr>
      </w:pPr>
      <w:r w:rsidRPr="008A7F80">
        <w:rPr>
          <w:rFonts w:ascii="Arial" w:eastAsia="Tahoma" w:hAnsi="Arial" w:cs="Arial"/>
          <w:b/>
          <w:bCs/>
          <w:sz w:val="18"/>
          <w:szCs w:val="18"/>
        </w:rPr>
        <w:t>ПОВЕСТКА ДНЯ:</w:t>
      </w:r>
    </w:p>
    <w:p w:rsidR="002B038C" w:rsidRPr="008A7F80" w:rsidRDefault="00222B63" w:rsidP="002B038C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</w:pPr>
      <w:r w:rsidRPr="008A7F80"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  <w:t xml:space="preserve">          </w:t>
      </w:r>
      <w:r w:rsidR="00374EEA" w:rsidRPr="008A7F80"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</w:p>
    <w:p w:rsidR="00E10CD2" w:rsidRPr="008A7F80" w:rsidRDefault="002B038C" w:rsidP="00E10CD2">
      <w:pPr>
        <w:ind w:firstLine="708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1)</w:t>
      </w:r>
      <w:r w:rsidR="00B947AA" w:rsidRPr="008A7F80">
        <w:rPr>
          <w:rFonts w:ascii="Arial" w:eastAsia="Tahoma" w:hAnsi="Arial" w:cs="Arial"/>
          <w:sz w:val="18"/>
          <w:szCs w:val="18"/>
        </w:rPr>
        <w:t xml:space="preserve"> </w:t>
      </w:r>
      <w:r w:rsidRPr="008A7F80">
        <w:rPr>
          <w:rFonts w:ascii="Arial" w:eastAsia="Tahoma" w:hAnsi="Arial" w:cs="Arial"/>
          <w:sz w:val="18"/>
          <w:szCs w:val="18"/>
        </w:rPr>
        <w:t xml:space="preserve">О проведении внеплановой проверки деятельности члена НЕКОММЕРЧЕСКОГО ПАРТНЕРСТВА «САМОРЕГУЛИРУЕМАЯ КОРПОРАЦИЯ СТРОИТЕЛЕЙ КРАСНОЯРСКОГО КРАЯ» </w:t>
      </w:r>
      <w:r w:rsidR="00E10CD2" w:rsidRPr="008A7F80">
        <w:rPr>
          <w:rFonts w:ascii="Arial" w:eastAsia="Tahoma" w:hAnsi="Arial" w:cs="Arial"/>
          <w:sz w:val="18"/>
          <w:szCs w:val="18"/>
        </w:rPr>
        <w:t xml:space="preserve">Федерального государственного унитарного предприятия «Управление </w:t>
      </w:r>
      <w:proofErr w:type="gramStart"/>
      <w:r w:rsidR="00E10CD2" w:rsidRPr="008A7F80">
        <w:rPr>
          <w:rFonts w:ascii="Arial" w:eastAsia="Tahoma" w:hAnsi="Arial" w:cs="Arial"/>
          <w:sz w:val="18"/>
          <w:szCs w:val="18"/>
        </w:rPr>
        <w:t>строительства Главного управления Федеральной службы исполнения наказаний</w:t>
      </w:r>
      <w:proofErr w:type="gramEnd"/>
      <w:r w:rsidR="00E10CD2" w:rsidRPr="008A7F80">
        <w:rPr>
          <w:rFonts w:ascii="Arial" w:eastAsia="Tahoma" w:hAnsi="Arial" w:cs="Arial"/>
          <w:sz w:val="18"/>
          <w:szCs w:val="18"/>
        </w:rPr>
        <w:t xml:space="preserve"> по Красноярскому краю». </w:t>
      </w:r>
    </w:p>
    <w:p w:rsidR="00E10CD2" w:rsidRPr="008A7F80" w:rsidRDefault="00E10CD2" w:rsidP="00E10CD2">
      <w:pPr>
        <w:pStyle w:val="ConsPlusNormal"/>
        <w:widowControl/>
        <w:tabs>
          <w:tab w:val="left" w:pos="284"/>
          <w:tab w:val="left" w:pos="851"/>
          <w:tab w:val="center" w:pos="993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  <w:t xml:space="preserve">         </w:t>
      </w:r>
      <w:r w:rsidR="00624804" w:rsidRPr="008A7F80">
        <w:rPr>
          <w:rFonts w:eastAsia="Tahoma" w:cs="Arial"/>
          <w:sz w:val="18"/>
          <w:szCs w:val="18"/>
        </w:rPr>
        <w:t xml:space="preserve">2) О проведении внеплановой проверки деятельности члена НЕКОММЕРЧЕСКОГО ПАРТНЕРСТВА «САМОРЕГУЛИРУЕМАЯ КОРПОРАЦИЯ СТРОИТЕЛЕЙ КРАСНОЯРСКОГО КРАЯ» </w:t>
      </w:r>
      <w:r w:rsidRPr="008A7F80">
        <w:rPr>
          <w:rFonts w:eastAsia="Tahoma" w:cs="Arial"/>
          <w:sz w:val="18"/>
          <w:szCs w:val="18"/>
        </w:rPr>
        <w:t>Общества с ограниченной ответственностью «</w:t>
      </w:r>
      <w:proofErr w:type="spellStart"/>
      <w:r w:rsidRPr="008A7F80">
        <w:rPr>
          <w:rFonts w:eastAsia="Tahoma" w:cs="Arial"/>
          <w:sz w:val="18"/>
          <w:szCs w:val="18"/>
        </w:rPr>
        <w:t>Академстрой</w:t>
      </w:r>
      <w:proofErr w:type="spellEnd"/>
      <w:r w:rsidRPr="008A7F80">
        <w:rPr>
          <w:rFonts w:eastAsia="Tahoma" w:cs="Arial"/>
          <w:sz w:val="18"/>
          <w:szCs w:val="18"/>
        </w:rPr>
        <w:t>».</w:t>
      </w:r>
    </w:p>
    <w:p w:rsidR="00E10CD2" w:rsidRPr="008A7F80" w:rsidRDefault="00E10CD2" w:rsidP="00E10CD2">
      <w:pPr>
        <w:pStyle w:val="ConsPlusNormal"/>
        <w:widowControl/>
        <w:tabs>
          <w:tab w:val="left" w:pos="284"/>
          <w:tab w:val="left" w:pos="851"/>
          <w:tab w:val="center" w:pos="993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  <w:t xml:space="preserve">         </w:t>
      </w:r>
      <w:r w:rsidR="00624804" w:rsidRPr="008A7F80">
        <w:rPr>
          <w:rFonts w:eastAsia="Tahoma" w:cs="Arial"/>
          <w:sz w:val="18"/>
          <w:szCs w:val="18"/>
        </w:rPr>
        <w:t xml:space="preserve">3) О проведении внеплановой проверки деятельности члена НЕКОММЕРЧЕСКОГО ПАРТНЕРСТВА «САМОРЕГУЛИРУЕМАЯ КОРПОРАЦИЯ СТРОИТЕЛЕЙ КРАСНОЯРСКОГО КРАЯ» </w:t>
      </w:r>
      <w:r w:rsidRPr="008A7F80">
        <w:rPr>
          <w:rFonts w:eastAsia="Tahoma" w:cs="Arial"/>
          <w:sz w:val="18"/>
          <w:szCs w:val="18"/>
        </w:rPr>
        <w:t>Общества с ограниченной ответственностью «</w:t>
      </w:r>
      <w:proofErr w:type="spellStart"/>
      <w:r w:rsidRPr="008A7F80">
        <w:rPr>
          <w:rFonts w:eastAsia="Tahoma" w:cs="Arial"/>
          <w:sz w:val="18"/>
          <w:szCs w:val="18"/>
        </w:rPr>
        <w:t>Статика-М</w:t>
      </w:r>
      <w:proofErr w:type="spellEnd"/>
      <w:r w:rsidRPr="008A7F80">
        <w:rPr>
          <w:rFonts w:eastAsia="Tahoma" w:cs="Arial"/>
          <w:sz w:val="18"/>
          <w:szCs w:val="18"/>
        </w:rPr>
        <w:t>».</w:t>
      </w:r>
    </w:p>
    <w:p w:rsidR="00E10CD2" w:rsidRPr="008A7F80" w:rsidRDefault="00624804" w:rsidP="00E10CD2">
      <w:pPr>
        <w:pStyle w:val="ConsPlusNormal"/>
        <w:widowControl/>
        <w:tabs>
          <w:tab w:val="left" w:pos="284"/>
          <w:tab w:val="left" w:pos="851"/>
          <w:tab w:val="center" w:pos="993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 xml:space="preserve">            </w:t>
      </w:r>
      <w:r w:rsidR="00E10CD2" w:rsidRPr="008A7F80">
        <w:rPr>
          <w:rFonts w:eastAsia="Tahoma" w:cs="Arial"/>
          <w:sz w:val="18"/>
          <w:szCs w:val="18"/>
        </w:rPr>
        <w:t xml:space="preserve">   </w:t>
      </w:r>
      <w:r w:rsidRPr="008A7F80">
        <w:rPr>
          <w:rFonts w:eastAsia="Tahoma" w:cs="Arial"/>
          <w:sz w:val="18"/>
          <w:szCs w:val="18"/>
        </w:rPr>
        <w:t xml:space="preserve">4) О проведении внеплановой проверки деятельности члена НЕКОММЕРЧЕСКОГО ПАРТНЕРСТВА «САМОРЕГУЛИРУЕМАЯ КОРПОРАЦИЯ СТРОИТЕЛЕЙ КРАСНОЯРСКОГО КРАЯ» </w:t>
      </w:r>
      <w:r w:rsidR="00E10CD2" w:rsidRPr="008A7F80">
        <w:rPr>
          <w:rFonts w:eastAsia="Tahoma" w:cs="Arial"/>
          <w:sz w:val="18"/>
          <w:szCs w:val="18"/>
        </w:rPr>
        <w:t>Общества с ограниченной ответственностью «Красноярское пуско-наладочное управление ЗАО «</w:t>
      </w:r>
      <w:proofErr w:type="spellStart"/>
      <w:r w:rsidR="00E10CD2" w:rsidRPr="008A7F80">
        <w:rPr>
          <w:rFonts w:eastAsia="Tahoma" w:cs="Arial"/>
          <w:sz w:val="18"/>
          <w:szCs w:val="18"/>
        </w:rPr>
        <w:t>Востоксантехмонтаж</w:t>
      </w:r>
      <w:proofErr w:type="spellEnd"/>
      <w:r w:rsidR="00E10CD2" w:rsidRPr="008A7F80">
        <w:rPr>
          <w:rFonts w:eastAsia="Tahoma" w:cs="Arial"/>
          <w:sz w:val="18"/>
          <w:szCs w:val="18"/>
        </w:rPr>
        <w:t>».</w:t>
      </w:r>
      <w:r w:rsidRPr="008A7F80">
        <w:rPr>
          <w:rFonts w:eastAsia="Tahoma" w:cs="Arial"/>
          <w:sz w:val="18"/>
          <w:szCs w:val="18"/>
        </w:rPr>
        <w:t xml:space="preserve">            </w:t>
      </w:r>
      <w:r w:rsidR="00E10CD2" w:rsidRPr="008A7F80">
        <w:rPr>
          <w:rFonts w:eastAsia="Tahoma" w:cs="Arial"/>
          <w:sz w:val="18"/>
          <w:szCs w:val="18"/>
        </w:rPr>
        <w:t xml:space="preserve">       </w:t>
      </w:r>
    </w:p>
    <w:p w:rsidR="00E10CD2" w:rsidRPr="008A7F80" w:rsidRDefault="00E10CD2" w:rsidP="00E10CD2">
      <w:pPr>
        <w:pStyle w:val="ConsPlusNormal"/>
        <w:widowControl/>
        <w:tabs>
          <w:tab w:val="left" w:pos="284"/>
          <w:tab w:val="left" w:pos="851"/>
          <w:tab w:val="center" w:pos="993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  <w:t xml:space="preserve">         </w:t>
      </w:r>
      <w:r w:rsidR="00624804" w:rsidRPr="008A7F80">
        <w:rPr>
          <w:rFonts w:eastAsia="Tahoma" w:cs="Arial"/>
          <w:sz w:val="18"/>
          <w:szCs w:val="18"/>
        </w:rPr>
        <w:t xml:space="preserve">5) О проведении внеплановой проверки деятельности члена НЕКОММЕРЧЕСКОГО ПАРТНЕРСТВА «САМОРЕГУЛИРУЕМАЯ КОРПОРАЦИЯ СТРОИТЕЛЕЙ КРАСНОЯРСКОГО КРАЯ» </w:t>
      </w:r>
      <w:r w:rsidRPr="008A7F80">
        <w:rPr>
          <w:rFonts w:eastAsia="Tahoma" w:cs="Arial"/>
          <w:sz w:val="18"/>
          <w:szCs w:val="18"/>
        </w:rPr>
        <w:t>Общества с ограниченной ответственностью «Компания «Аверс».</w:t>
      </w:r>
    </w:p>
    <w:p w:rsidR="00624804" w:rsidRPr="008A7F80" w:rsidRDefault="00624804" w:rsidP="00E10CD2">
      <w:pPr>
        <w:pStyle w:val="ConsPlusNormal"/>
        <w:widowControl/>
        <w:tabs>
          <w:tab w:val="left" w:pos="284"/>
          <w:tab w:val="left" w:pos="851"/>
          <w:tab w:val="center" w:pos="993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</w:p>
    <w:p w:rsidR="00222B63" w:rsidRPr="008A7F80" w:rsidRDefault="00222B63" w:rsidP="00624804">
      <w:pPr>
        <w:pStyle w:val="a3"/>
        <w:tabs>
          <w:tab w:val="left" w:pos="709"/>
        </w:tabs>
        <w:ind w:firstLine="709"/>
        <w:jc w:val="both"/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</w:pPr>
      <w:r w:rsidRPr="008A7F80"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  <w:t>Результаты голосования: «за» - единогласно, «против» - нет, «воздержались» - нет.</w:t>
      </w:r>
    </w:p>
    <w:p w:rsidR="00222B63" w:rsidRPr="008A7F80" w:rsidRDefault="00374EEA" w:rsidP="00374EEA">
      <w:pPr>
        <w:pStyle w:val="a6"/>
        <w:tabs>
          <w:tab w:val="left" w:pos="709"/>
          <w:tab w:val="left" w:pos="1080"/>
        </w:tabs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ab/>
      </w:r>
      <w:r w:rsidR="00222B63" w:rsidRPr="008A7F80">
        <w:rPr>
          <w:rFonts w:ascii="Arial" w:eastAsia="Tahoma" w:hAnsi="Arial" w:cs="Arial"/>
          <w:sz w:val="18"/>
          <w:szCs w:val="18"/>
        </w:rPr>
        <w:t>Повестка дня Совета НЕКОММЕРЧЕСКОГО ПАРТНЕРСТВА «САМОРЕГУЛИРУЕМАЯ КОРПОРАЦИЯ СТРОИТЕЛЕЙ КРАСНОЯРСКОГО КРАЯ» утверждена единогласно.</w:t>
      </w:r>
    </w:p>
    <w:p w:rsidR="00222B63" w:rsidRPr="008A7F80" w:rsidRDefault="00222B63" w:rsidP="00222B63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</w:pPr>
    </w:p>
    <w:p w:rsidR="00222B63" w:rsidRPr="008A7F80" w:rsidRDefault="002B5FB8" w:rsidP="00222B63">
      <w:pPr>
        <w:pStyle w:val="31"/>
        <w:tabs>
          <w:tab w:val="clear" w:pos="0"/>
          <w:tab w:val="clear" w:pos="2124"/>
          <w:tab w:val="clear" w:pos="4987"/>
          <w:tab w:val="left" w:pos="-708"/>
          <w:tab w:val="left" w:pos="2155"/>
        </w:tabs>
        <w:ind w:left="0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РАССМОТРЕНИЕ ВОПРОС</w:t>
      </w:r>
      <w:r w:rsidR="002B038C" w:rsidRPr="008A7F80">
        <w:rPr>
          <w:rFonts w:ascii="Arial" w:eastAsia="Tahoma" w:hAnsi="Arial" w:cs="Arial"/>
          <w:sz w:val="18"/>
          <w:szCs w:val="18"/>
        </w:rPr>
        <w:t>ОВ</w:t>
      </w:r>
      <w:r w:rsidR="00222B63" w:rsidRPr="008A7F80">
        <w:rPr>
          <w:rFonts w:ascii="Arial" w:eastAsia="Tahoma" w:hAnsi="Arial" w:cs="Arial"/>
          <w:sz w:val="18"/>
          <w:szCs w:val="18"/>
        </w:rPr>
        <w:t xml:space="preserve"> ПОВЕСТКИ ДНЯ</w:t>
      </w:r>
    </w:p>
    <w:p w:rsidR="00E10CD2" w:rsidRPr="008A7F80" w:rsidRDefault="00E10CD2" w:rsidP="00E10CD2">
      <w:pPr>
        <w:jc w:val="both"/>
        <w:rPr>
          <w:rFonts w:ascii="Arial" w:eastAsia="Tahoma" w:hAnsi="Arial" w:cs="Arial"/>
          <w:sz w:val="18"/>
          <w:szCs w:val="18"/>
        </w:rPr>
      </w:pPr>
    </w:p>
    <w:p w:rsidR="00E10CD2" w:rsidRPr="008A7F80" w:rsidRDefault="00E10CD2" w:rsidP="00E10CD2">
      <w:pPr>
        <w:ind w:firstLine="708"/>
        <w:jc w:val="both"/>
        <w:rPr>
          <w:rFonts w:ascii="Arial" w:eastAsia="Tahoma" w:hAnsi="Arial" w:cs="Arial"/>
          <w:b/>
          <w:sz w:val="18"/>
          <w:szCs w:val="18"/>
        </w:rPr>
      </w:pPr>
      <w:r w:rsidRPr="008A7F80">
        <w:rPr>
          <w:rFonts w:ascii="Arial" w:eastAsia="Tahoma" w:hAnsi="Arial" w:cs="Arial"/>
          <w:b/>
          <w:sz w:val="18"/>
          <w:szCs w:val="18"/>
        </w:rPr>
        <w:t xml:space="preserve">1) О проведении внеплановой проверки деятельности члена НЕКОММЕРЧЕСКОГО ПАРТНЕРСТВА «САМОРЕГУЛИРУЕМАЯ КОРПОРАЦИЯ СТРОИТЕЛЕЙ КРАСНОЯРСКОГО КРАЯ» Федерального государственного унитарного предприятия «Управление </w:t>
      </w:r>
      <w:proofErr w:type="gramStart"/>
      <w:r w:rsidRPr="008A7F80">
        <w:rPr>
          <w:rFonts w:ascii="Arial" w:eastAsia="Tahoma" w:hAnsi="Arial" w:cs="Arial"/>
          <w:b/>
          <w:sz w:val="18"/>
          <w:szCs w:val="18"/>
        </w:rPr>
        <w:t>строительства Главного управления Федеральной службы исполнения наказаний</w:t>
      </w:r>
      <w:proofErr w:type="gramEnd"/>
      <w:r w:rsidRPr="008A7F80">
        <w:rPr>
          <w:rFonts w:ascii="Arial" w:eastAsia="Tahoma" w:hAnsi="Arial" w:cs="Arial"/>
          <w:b/>
          <w:sz w:val="18"/>
          <w:szCs w:val="18"/>
        </w:rPr>
        <w:t xml:space="preserve"> по Красноярскому краю». </w:t>
      </w:r>
    </w:p>
    <w:p w:rsidR="00B728E1" w:rsidRPr="008A7F80" w:rsidRDefault="00E10CD2" w:rsidP="00E10CD2">
      <w:pPr>
        <w:ind w:firstLine="708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 xml:space="preserve"> </w:t>
      </w:r>
      <w:proofErr w:type="gramStart"/>
      <w:r w:rsidR="002B5FB8" w:rsidRPr="008A7F80">
        <w:rPr>
          <w:rFonts w:ascii="Arial" w:eastAsia="Tahoma" w:hAnsi="Arial" w:cs="Arial"/>
          <w:sz w:val="18"/>
          <w:szCs w:val="18"/>
        </w:rPr>
        <w:t>По</w:t>
      </w:r>
      <w:r w:rsidR="00CD1704" w:rsidRPr="008A7F80">
        <w:rPr>
          <w:rFonts w:ascii="Arial" w:eastAsia="Tahoma" w:hAnsi="Arial" w:cs="Arial"/>
          <w:sz w:val="18"/>
          <w:szCs w:val="18"/>
        </w:rPr>
        <w:t xml:space="preserve"> </w:t>
      </w:r>
      <w:r w:rsidR="005C6B15" w:rsidRPr="008A7F80">
        <w:rPr>
          <w:rFonts w:ascii="Arial" w:eastAsia="Tahoma" w:hAnsi="Arial" w:cs="Arial"/>
          <w:sz w:val="18"/>
          <w:szCs w:val="18"/>
        </w:rPr>
        <w:t xml:space="preserve">первому </w:t>
      </w:r>
      <w:r w:rsidR="002B5FB8" w:rsidRPr="008A7F80">
        <w:rPr>
          <w:rFonts w:ascii="Arial" w:eastAsia="Tahoma" w:hAnsi="Arial" w:cs="Arial"/>
          <w:sz w:val="18"/>
          <w:szCs w:val="18"/>
        </w:rPr>
        <w:t>вопросу</w:t>
      </w:r>
      <w:r w:rsidR="00222B63" w:rsidRPr="008A7F80">
        <w:rPr>
          <w:rFonts w:ascii="Arial" w:eastAsia="Tahoma" w:hAnsi="Arial" w:cs="Arial"/>
          <w:sz w:val="18"/>
          <w:szCs w:val="18"/>
        </w:rPr>
        <w:t xml:space="preserve"> повестки дня слушали Председателя Совета А.Н. Глушкова</w:t>
      </w:r>
      <w:r w:rsidR="00E64CF3" w:rsidRPr="008A7F80">
        <w:rPr>
          <w:rFonts w:ascii="Arial" w:eastAsia="Tahoma" w:hAnsi="Arial" w:cs="Arial"/>
          <w:sz w:val="18"/>
          <w:szCs w:val="18"/>
        </w:rPr>
        <w:t xml:space="preserve">, который </w:t>
      </w:r>
      <w:r w:rsidR="0048746C" w:rsidRPr="008A7F80">
        <w:rPr>
          <w:rFonts w:ascii="Arial" w:eastAsia="Tahoma" w:hAnsi="Arial" w:cs="Arial"/>
          <w:sz w:val="18"/>
          <w:szCs w:val="18"/>
        </w:rPr>
        <w:t xml:space="preserve">сообщил о том, что </w:t>
      </w:r>
      <w:r w:rsidR="007943BF" w:rsidRPr="008A7F80">
        <w:rPr>
          <w:rFonts w:ascii="Arial" w:eastAsia="Tahoma" w:hAnsi="Arial" w:cs="Arial"/>
          <w:sz w:val="18"/>
          <w:szCs w:val="18"/>
        </w:rPr>
        <w:t xml:space="preserve">по итогам </w:t>
      </w:r>
      <w:r w:rsidR="00B728E1" w:rsidRPr="008A7F80">
        <w:rPr>
          <w:rFonts w:ascii="Arial" w:eastAsia="Tahoma" w:hAnsi="Arial" w:cs="Arial"/>
          <w:sz w:val="18"/>
          <w:szCs w:val="18"/>
        </w:rPr>
        <w:t xml:space="preserve">проведения </w:t>
      </w:r>
      <w:r w:rsidR="007943BF" w:rsidRPr="008A7F80">
        <w:rPr>
          <w:rFonts w:ascii="Arial" w:eastAsia="Tahoma" w:hAnsi="Arial" w:cs="Arial"/>
          <w:sz w:val="18"/>
          <w:szCs w:val="18"/>
        </w:rPr>
        <w:t xml:space="preserve">плановой проверки деятельности </w:t>
      </w:r>
      <w:r w:rsidRPr="008A7F80">
        <w:rPr>
          <w:rFonts w:ascii="Arial" w:eastAsia="Tahoma" w:hAnsi="Arial" w:cs="Arial"/>
          <w:sz w:val="18"/>
          <w:szCs w:val="18"/>
        </w:rPr>
        <w:t>Федерального государственного унитарного предприятия «Управление строительства Главного управления Федеральной службы исполнения наказаний по Красноярскому краю»</w:t>
      </w:r>
      <w:r w:rsidR="00396465" w:rsidRPr="008A7F80">
        <w:rPr>
          <w:rFonts w:ascii="Arial" w:eastAsia="Tahoma" w:hAnsi="Arial" w:cs="Arial"/>
          <w:sz w:val="18"/>
          <w:szCs w:val="18"/>
        </w:rPr>
        <w:t xml:space="preserve"> </w:t>
      </w:r>
      <w:r w:rsidR="00B728E1" w:rsidRPr="008A7F80">
        <w:rPr>
          <w:rFonts w:ascii="Arial" w:eastAsia="Tahoma" w:hAnsi="Arial" w:cs="Arial"/>
          <w:sz w:val="18"/>
          <w:szCs w:val="18"/>
        </w:rPr>
        <w:t xml:space="preserve">(далее </w:t>
      </w:r>
      <w:r w:rsidR="00264CAC" w:rsidRPr="008A7F80">
        <w:rPr>
          <w:rFonts w:ascii="Arial" w:eastAsia="Tahoma" w:hAnsi="Arial" w:cs="Arial"/>
          <w:sz w:val="18"/>
          <w:szCs w:val="18"/>
        </w:rPr>
        <w:t xml:space="preserve">по тексту </w:t>
      </w:r>
      <w:r w:rsidR="00B728E1" w:rsidRPr="008A7F80">
        <w:rPr>
          <w:rFonts w:ascii="Arial" w:eastAsia="Tahoma" w:hAnsi="Arial" w:cs="Arial"/>
          <w:sz w:val="18"/>
          <w:szCs w:val="18"/>
        </w:rPr>
        <w:t xml:space="preserve">также - </w:t>
      </w:r>
      <w:r w:rsidRPr="008A7F80">
        <w:rPr>
          <w:rFonts w:ascii="Arial" w:eastAsia="Tahoma" w:hAnsi="Arial" w:cs="Arial"/>
          <w:sz w:val="18"/>
          <w:szCs w:val="18"/>
        </w:rPr>
        <w:t>ФГУП УС ГУФСИН России по Красноярскому краю</w:t>
      </w:r>
      <w:r w:rsidR="00B728E1" w:rsidRPr="008A7F80">
        <w:rPr>
          <w:rFonts w:ascii="Arial" w:eastAsia="Tahoma" w:hAnsi="Arial" w:cs="Arial"/>
          <w:sz w:val="18"/>
          <w:szCs w:val="18"/>
        </w:rPr>
        <w:t xml:space="preserve">) в период </w:t>
      </w:r>
      <w:r w:rsidR="00396465" w:rsidRPr="008A7F80">
        <w:rPr>
          <w:rFonts w:ascii="Arial" w:eastAsia="Tahoma" w:hAnsi="Arial" w:cs="Arial"/>
          <w:sz w:val="18"/>
          <w:szCs w:val="18"/>
        </w:rPr>
        <w:t xml:space="preserve">с </w:t>
      </w:r>
      <w:r w:rsidRPr="008A7F80">
        <w:rPr>
          <w:rFonts w:ascii="Arial" w:eastAsia="Tahoma" w:hAnsi="Arial" w:cs="Arial"/>
          <w:sz w:val="18"/>
          <w:szCs w:val="18"/>
        </w:rPr>
        <w:t>20 сентября 2010 года по 19 октября 2010 года</w:t>
      </w:r>
      <w:proofErr w:type="gramEnd"/>
      <w:r w:rsidR="00396465" w:rsidRPr="008A7F80">
        <w:rPr>
          <w:rFonts w:ascii="Arial" w:eastAsia="Tahoma" w:hAnsi="Arial" w:cs="Arial"/>
          <w:sz w:val="18"/>
          <w:szCs w:val="18"/>
        </w:rPr>
        <w:t xml:space="preserve"> </w:t>
      </w:r>
      <w:proofErr w:type="gramStart"/>
      <w:r w:rsidR="007943BF" w:rsidRPr="008A7F80">
        <w:rPr>
          <w:rFonts w:ascii="Arial" w:eastAsia="Tahoma" w:hAnsi="Arial" w:cs="Arial"/>
          <w:sz w:val="18"/>
          <w:szCs w:val="18"/>
        </w:rPr>
        <w:t xml:space="preserve">Контрольно-правовым комитетом </w:t>
      </w:r>
      <w:r w:rsidR="00B728E1" w:rsidRPr="008A7F80">
        <w:rPr>
          <w:rFonts w:ascii="Arial" w:eastAsia="Tahoma" w:hAnsi="Arial" w:cs="Arial"/>
          <w:sz w:val="18"/>
          <w:szCs w:val="18"/>
        </w:rPr>
        <w:t xml:space="preserve">НП «СКС» </w:t>
      </w:r>
      <w:r w:rsidR="007943BF" w:rsidRPr="008A7F80">
        <w:rPr>
          <w:rFonts w:ascii="Arial" w:eastAsia="Tahoma" w:hAnsi="Arial" w:cs="Arial"/>
          <w:sz w:val="18"/>
          <w:szCs w:val="18"/>
        </w:rPr>
        <w:t xml:space="preserve">были выявлены нарушения </w:t>
      </w:r>
      <w:r w:rsidRPr="008A7F80">
        <w:rPr>
          <w:rFonts w:ascii="Arial" w:eastAsia="Tahoma" w:hAnsi="Arial" w:cs="Arial"/>
          <w:sz w:val="18"/>
          <w:szCs w:val="18"/>
        </w:rPr>
        <w:t>Федеральн</w:t>
      </w:r>
      <w:r w:rsidR="00C84BCE" w:rsidRPr="008A7F80">
        <w:rPr>
          <w:rFonts w:ascii="Arial" w:eastAsia="Tahoma" w:hAnsi="Arial" w:cs="Arial"/>
          <w:sz w:val="18"/>
          <w:szCs w:val="18"/>
        </w:rPr>
        <w:t>ым</w:t>
      </w:r>
      <w:r w:rsidRPr="008A7F80">
        <w:rPr>
          <w:rFonts w:ascii="Arial" w:eastAsia="Tahoma" w:hAnsi="Arial" w:cs="Arial"/>
          <w:sz w:val="18"/>
          <w:szCs w:val="18"/>
        </w:rPr>
        <w:t xml:space="preserve"> государственн</w:t>
      </w:r>
      <w:r w:rsidR="00C84BCE" w:rsidRPr="008A7F80">
        <w:rPr>
          <w:rFonts w:ascii="Arial" w:eastAsia="Tahoma" w:hAnsi="Arial" w:cs="Arial"/>
          <w:sz w:val="18"/>
          <w:szCs w:val="18"/>
        </w:rPr>
        <w:t>ым</w:t>
      </w:r>
      <w:r w:rsidRPr="008A7F80">
        <w:rPr>
          <w:rFonts w:ascii="Arial" w:eastAsia="Tahoma" w:hAnsi="Arial" w:cs="Arial"/>
          <w:sz w:val="18"/>
          <w:szCs w:val="18"/>
        </w:rPr>
        <w:t xml:space="preserve"> унитарн</w:t>
      </w:r>
      <w:r w:rsidR="00C84BCE" w:rsidRPr="008A7F80">
        <w:rPr>
          <w:rFonts w:ascii="Arial" w:eastAsia="Tahoma" w:hAnsi="Arial" w:cs="Arial"/>
          <w:sz w:val="18"/>
          <w:szCs w:val="18"/>
        </w:rPr>
        <w:t>ым</w:t>
      </w:r>
      <w:r w:rsidRPr="008A7F80">
        <w:rPr>
          <w:rFonts w:ascii="Arial" w:eastAsia="Tahoma" w:hAnsi="Arial" w:cs="Arial"/>
          <w:sz w:val="18"/>
          <w:szCs w:val="18"/>
        </w:rPr>
        <w:t xml:space="preserve"> предприяти</w:t>
      </w:r>
      <w:r w:rsidR="00C84BCE" w:rsidRPr="008A7F80">
        <w:rPr>
          <w:rFonts w:ascii="Arial" w:eastAsia="Tahoma" w:hAnsi="Arial" w:cs="Arial"/>
          <w:sz w:val="18"/>
          <w:szCs w:val="18"/>
        </w:rPr>
        <w:t>ем</w:t>
      </w:r>
      <w:r w:rsidRPr="008A7F80">
        <w:rPr>
          <w:rFonts w:ascii="Arial" w:eastAsia="Tahoma" w:hAnsi="Arial" w:cs="Arial"/>
          <w:sz w:val="18"/>
          <w:szCs w:val="18"/>
        </w:rPr>
        <w:t xml:space="preserve"> «Управление строительства Главного управления Федеральной службы исполнения наказаний по Красноярскому краю» (далее по тексту также - ФГУП УС ГУФСИН России по Красноярскому краю) </w:t>
      </w:r>
      <w:r w:rsidR="007943BF" w:rsidRPr="008A7F80">
        <w:rPr>
          <w:rFonts w:ascii="Arial" w:eastAsia="Tahoma" w:hAnsi="Arial" w:cs="Arial"/>
          <w:sz w:val="18"/>
          <w:szCs w:val="18"/>
        </w:rPr>
        <w:t>Требований Партнерства к выдаче свидетельств о допуске к работам, которые оказывают влияние на безопасность объектов капитального строительства</w:t>
      </w:r>
      <w:r w:rsidR="00C85BF2" w:rsidRPr="008A7F80">
        <w:rPr>
          <w:rFonts w:ascii="Arial" w:eastAsia="Tahoma" w:hAnsi="Arial" w:cs="Arial"/>
          <w:sz w:val="18"/>
          <w:szCs w:val="18"/>
        </w:rPr>
        <w:t>, в части со</w:t>
      </w:r>
      <w:r w:rsidR="00E37213" w:rsidRPr="008A7F80">
        <w:rPr>
          <w:rFonts w:ascii="Arial" w:eastAsia="Tahoma" w:hAnsi="Arial" w:cs="Arial"/>
          <w:sz w:val="18"/>
          <w:szCs w:val="18"/>
        </w:rPr>
        <w:t>б</w:t>
      </w:r>
      <w:r w:rsidR="00C85BF2" w:rsidRPr="008A7F80">
        <w:rPr>
          <w:rFonts w:ascii="Arial" w:eastAsia="Tahoma" w:hAnsi="Arial" w:cs="Arial"/>
          <w:sz w:val="18"/>
          <w:szCs w:val="18"/>
        </w:rPr>
        <w:t xml:space="preserve">людения </w:t>
      </w:r>
      <w:r w:rsidR="00E37213" w:rsidRPr="008A7F80">
        <w:rPr>
          <w:rFonts w:ascii="Arial" w:eastAsia="Tahoma" w:hAnsi="Arial" w:cs="Arial"/>
          <w:sz w:val="18"/>
          <w:szCs w:val="18"/>
        </w:rPr>
        <w:t xml:space="preserve">требования, предъявляемого к численности </w:t>
      </w:r>
      <w:r w:rsidR="00C85BF2" w:rsidRPr="008A7F80">
        <w:rPr>
          <w:rFonts w:ascii="Arial" w:eastAsia="Tahoma" w:hAnsi="Arial" w:cs="Arial"/>
          <w:sz w:val="18"/>
          <w:szCs w:val="18"/>
        </w:rPr>
        <w:t>работников юридического лица</w:t>
      </w:r>
      <w:r w:rsidR="00B728E1" w:rsidRPr="008A7F80">
        <w:rPr>
          <w:rFonts w:ascii="Arial" w:eastAsia="Tahoma" w:hAnsi="Arial" w:cs="Arial"/>
          <w:sz w:val="18"/>
          <w:szCs w:val="18"/>
        </w:rPr>
        <w:t xml:space="preserve">. </w:t>
      </w:r>
      <w:proofErr w:type="gramEnd"/>
    </w:p>
    <w:p w:rsidR="00B728E1" w:rsidRPr="008A7F80" w:rsidRDefault="00B728E1" w:rsidP="00E37213">
      <w:pPr>
        <w:pStyle w:val="ConsPlusNonformat"/>
        <w:ind w:firstLine="708"/>
        <w:jc w:val="both"/>
        <w:rPr>
          <w:rFonts w:ascii="Arial" w:eastAsia="Tahoma" w:hAnsi="Arial" w:cs="Arial"/>
          <w:sz w:val="18"/>
          <w:szCs w:val="18"/>
          <w:lang w:eastAsia="en-US"/>
        </w:rPr>
      </w:pPr>
      <w:r w:rsidRPr="008A7F80">
        <w:rPr>
          <w:rFonts w:ascii="Arial" w:eastAsia="Tahoma" w:hAnsi="Arial" w:cs="Arial"/>
          <w:sz w:val="18"/>
          <w:szCs w:val="18"/>
          <w:lang w:eastAsia="en-US"/>
        </w:rPr>
        <w:t>Дисциплинарным комитетом</w:t>
      </w:r>
      <w:r w:rsidR="007943BF" w:rsidRPr="008A7F80">
        <w:rPr>
          <w:rFonts w:ascii="Arial" w:eastAsia="Tahoma" w:hAnsi="Arial" w:cs="Arial"/>
          <w:sz w:val="18"/>
          <w:szCs w:val="18"/>
          <w:lang w:eastAsia="en-US"/>
        </w:rPr>
        <w:t xml:space="preserve"> </w:t>
      </w:r>
      <w:r w:rsidRPr="008A7F80">
        <w:rPr>
          <w:rFonts w:ascii="Arial" w:eastAsia="Tahoma" w:hAnsi="Arial" w:cs="Arial"/>
          <w:sz w:val="18"/>
          <w:szCs w:val="18"/>
          <w:lang w:eastAsia="en-US"/>
        </w:rPr>
        <w:t xml:space="preserve">НП «СКС» </w:t>
      </w:r>
      <w:r w:rsidR="00E10CD2" w:rsidRPr="008A7F80">
        <w:rPr>
          <w:rFonts w:ascii="Arial" w:eastAsia="Tahoma" w:hAnsi="Arial" w:cs="Arial"/>
          <w:sz w:val="18"/>
          <w:szCs w:val="18"/>
          <w:lang w:eastAsia="en-US"/>
        </w:rPr>
        <w:t>18 ноября</w:t>
      </w:r>
      <w:r w:rsidR="007943BF" w:rsidRPr="008A7F80">
        <w:rPr>
          <w:rFonts w:ascii="Arial" w:eastAsia="Tahoma" w:hAnsi="Arial" w:cs="Arial"/>
          <w:sz w:val="18"/>
          <w:szCs w:val="18"/>
          <w:lang w:eastAsia="en-US"/>
        </w:rPr>
        <w:t xml:space="preserve"> 2010 года </w:t>
      </w:r>
      <w:r w:rsidRPr="008A7F80">
        <w:rPr>
          <w:rFonts w:ascii="Arial" w:eastAsia="Tahoma" w:hAnsi="Arial" w:cs="Arial"/>
          <w:sz w:val="18"/>
          <w:szCs w:val="18"/>
          <w:lang w:eastAsia="en-US"/>
        </w:rPr>
        <w:t xml:space="preserve">в отношении </w:t>
      </w:r>
      <w:r w:rsidR="00E10CD2" w:rsidRPr="008A7F80">
        <w:rPr>
          <w:rFonts w:ascii="Arial" w:eastAsia="Tahoma" w:hAnsi="Arial" w:cs="Arial"/>
          <w:sz w:val="18"/>
          <w:szCs w:val="18"/>
        </w:rPr>
        <w:t>ФГУП УС ГУФСИН России по Красноярскому краю</w:t>
      </w:r>
      <w:r w:rsidR="00E10CD2" w:rsidRPr="008A7F80">
        <w:rPr>
          <w:rFonts w:ascii="Arial" w:eastAsia="Tahoma" w:hAnsi="Arial" w:cs="Arial"/>
          <w:sz w:val="18"/>
          <w:szCs w:val="18"/>
          <w:lang w:eastAsia="en-US"/>
        </w:rPr>
        <w:t xml:space="preserve"> </w:t>
      </w:r>
      <w:r w:rsidR="007820A1" w:rsidRPr="008A7F80">
        <w:rPr>
          <w:rFonts w:ascii="Arial" w:eastAsia="Tahoma" w:hAnsi="Arial" w:cs="Arial"/>
          <w:sz w:val="18"/>
          <w:szCs w:val="18"/>
          <w:lang w:eastAsia="en-US"/>
        </w:rPr>
        <w:t xml:space="preserve">принято решение о </w:t>
      </w:r>
      <w:r w:rsidRPr="008A7F80">
        <w:rPr>
          <w:rFonts w:ascii="Arial" w:eastAsia="Tahoma" w:hAnsi="Arial" w:cs="Arial"/>
          <w:sz w:val="18"/>
          <w:szCs w:val="18"/>
          <w:lang w:eastAsia="en-US"/>
        </w:rPr>
        <w:t>вынесен</w:t>
      </w:r>
      <w:r w:rsidR="007820A1" w:rsidRPr="008A7F80">
        <w:rPr>
          <w:rFonts w:ascii="Arial" w:eastAsia="Tahoma" w:hAnsi="Arial" w:cs="Arial"/>
          <w:sz w:val="18"/>
          <w:szCs w:val="18"/>
          <w:lang w:eastAsia="en-US"/>
        </w:rPr>
        <w:t>ии</w:t>
      </w:r>
      <w:r w:rsidRPr="008A7F80">
        <w:rPr>
          <w:rFonts w:ascii="Arial" w:eastAsia="Tahoma" w:hAnsi="Arial" w:cs="Arial"/>
          <w:sz w:val="18"/>
          <w:szCs w:val="18"/>
          <w:lang w:eastAsia="en-US"/>
        </w:rPr>
        <w:t xml:space="preserve"> предписани</w:t>
      </w:r>
      <w:r w:rsidR="007820A1" w:rsidRPr="008A7F80">
        <w:rPr>
          <w:rFonts w:ascii="Arial" w:eastAsia="Tahoma" w:hAnsi="Arial" w:cs="Arial"/>
          <w:sz w:val="18"/>
          <w:szCs w:val="18"/>
          <w:lang w:eastAsia="en-US"/>
        </w:rPr>
        <w:t>я</w:t>
      </w:r>
      <w:r w:rsidRPr="008A7F80">
        <w:rPr>
          <w:rFonts w:ascii="Arial" w:eastAsia="Tahoma" w:hAnsi="Arial" w:cs="Arial"/>
          <w:sz w:val="18"/>
          <w:szCs w:val="18"/>
          <w:lang w:eastAsia="en-US"/>
        </w:rPr>
        <w:t xml:space="preserve">  об обязательном устранении выявленных нарушений в срок </w:t>
      </w:r>
      <w:r w:rsidR="00E37213" w:rsidRPr="008A7F80">
        <w:rPr>
          <w:rFonts w:ascii="Arial" w:eastAsia="Tahoma" w:hAnsi="Arial" w:cs="Arial"/>
          <w:sz w:val="18"/>
          <w:szCs w:val="18"/>
          <w:lang w:eastAsia="en-US"/>
        </w:rPr>
        <w:t xml:space="preserve">до </w:t>
      </w:r>
      <w:r w:rsidR="00E10CD2" w:rsidRPr="008A7F80">
        <w:rPr>
          <w:rFonts w:ascii="Arial" w:eastAsia="Tahoma" w:hAnsi="Arial" w:cs="Arial"/>
          <w:sz w:val="18"/>
          <w:szCs w:val="18"/>
          <w:lang w:eastAsia="en-US"/>
        </w:rPr>
        <w:t>20</w:t>
      </w:r>
      <w:r w:rsidR="00E37213" w:rsidRPr="008A7F80">
        <w:rPr>
          <w:rFonts w:ascii="Arial" w:eastAsia="Tahoma" w:hAnsi="Arial" w:cs="Arial"/>
          <w:sz w:val="18"/>
          <w:szCs w:val="18"/>
          <w:lang w:eastAsia="en-US"/>
        </w:rPr>
        <w:t xml:space="preserve"> </w:t>
      </w:r>
      <w:r w:rsidR="00396465" w:rsidRPr="008A7F80">
        <w:rPr>
          <w:rFonts w:ascii="Arial" w:eastAsia="Tahoma" w:hAnsi="Arial" w:cs="Arial"/>
          <w:sz w:val="18"/>
          <w:szCs w:val="18"/>
          <w:lang w:eastAsia="en-US"/>
        </w:rPr>
        <w:t>декабря</w:t>
      </w:r>
      <w:r w:rsidR="00E37213" w:rsidRPr="008A7F80">
        <w:rPr>
          <w:rFonts w:ascii="Arial" w:eastAsia="Tahoma" w:hAnsi="Arial" w:cs="Arial"/>
          <w:sz w:val="18"/>
          <w:szCs w:val="18"/>
          <w:lang w:eastAsia="en-US"/>
        </w:rPr>
        <w:t xml:space="preserve">  2010 года </w:t>
      </w:r>
      <w:r w:rsidRPr="008A7F80">
        <w:rPr>
          <w:rFonts w:ascii="Arial" w:eastAsia="Tahoma" w:hAnsi="Arial" w:cs="Arial"/>
          <w:sz w:val="18"/>
          <w:szCs w:val="18"/>
          <w:lang w:eastAsia="en-US"/>
        </w:rPr>
        <w:t xml:space="preserve">(протокол № </w:t>
      </w:r>
      <w:r w:rsidR="00E10CD2" w:rsidRPr="008A7F80">
        <w:rPr>
          <w:rFonts w:ascii="Arial" w:eastAsia="Tahoma" w:hAnsi="Arial" w:cs="Arial"/>
          <w:sz w:val="18"/>
          <w:szCs w:val="18"/>
          <w:lang w:eastAsia="en-US"/>
        </w:rPr>
        <w:t>8</w:t>
      </w:r>
      <w:r w:rsidRPr="008A7F80">
        <w:rPr>
          <w:rFonts w:ascii="Arial" w:eastAsia="Tahoma" w:hAnsi="Arial" w:cs="Arial"/>
          <w:sz w:val="18"/>
          <w:szCs w:val="18"/>
          <w:lang w:eastAsia="en-US"/>
        </w:rPr>
        <w:t xml:space="preserve"> от </w:t>
      </w:r>
      <w:r w:rsidR="00E10CD2" w:rsidRPr="008A7F80">
        <w:rPr>
          <w:rFonts w:ascii="Arial" w:eastAsia="Tahoma" w:hAnsi="Arial" w:cs="Arial"/>
          <w:sz w:val="18"/>
          <w:szCs w:val="18"/>
          <w:lang w:eastAsia="en-US"/>
        </w:rPr>
        <w:t>18 ноября</w:t>
      </w:r>
      <w:r w:rsidR="00E37213" w:rsidRPr="008A7F80">
        <w:rPr>
          <w:rFonts w:ascii="Arial" w:eastAsia="Tahoma" w:hAnsi="Arial" w:cs="Arial"/>
          <w:sz w:val="18"/>
          <w:szCs w:val="18"/>
          <w:lang w:eastAsia="en-US"/>
        </w:rPr>
        <w:t xml:space="preserve"> </w:t>
      </w:r>
      <w:r w:rsidRPr="008A7F80">
        <w:rPr>
          <w:rFonts w:ascii="Arial" w:eastAsia="Tahoma" w:hAnsi="Arial" w:cs="Arial"/>
          <w:sz w:val="18"/>
          <w:szCs w:val="18"/>
          <w:lang w:eastAsia="en-US"/>
        </w:rPr>
        <w:t xml:space="preserve">2010 года). </w:t>
      </w:r>
    </w:p>
    <w:p w:rsidR="00973CF3" w:rsidRPr="008A7F80" w:rsidRDefault="00B728E1" w:rsidP="00F86AC8">
      <w:pPr>
        <w:ind w:firstLine="708"/>
        <w:jc w:val="both"/>
        <w:rPr>
          <w:rFonts w:ascii="Arial" w:eastAsia="Tahoma" w:hAnsi="Arial" w:cs="Arial"/>
          <w:sz w:val="18"/>
          <w:szCs w:val="18"/>
        </w:rPr>
      </w:pPr>
      <w:proofErr w:type="gramStart"/>
      <w:r w:rsidRPr="008A7F80">
        <w:rPr>
          <w:rFonts w:ascii="Arial" w:eastAsia="Tahoma" w:hAnsi="Arial" w:cs="Arial"/>
          <w:sz w:val="18"/>
          <w:szCs w:val="18"/>
        </w:rPr>
        <w:t>Согласно пункт</w:t>
      </w:r>
      <w:r w:rsidR="00995F3E" w:rsidRPr="008A7F80">
        <w:rPr>
          <w:rFonts w:ascii="Arial" w:eastAsia="Tahoma" w:hAnsi="Arial" w:cs="Arial"/>
          <w:sz w:val="18"/>
          <w:szCs w:val="18"/>
        </w:rPr>
        <w:t>у</w:t>
      </w:r>
      <w:r w:rsidRPr="008A7F80">
        <w:rPr>
          <w:rFonts w:ascii="Arial" w:eastAsia="Tahoma" w:hAnsi="Arial" w:cs="Arial"/>
          <w:sz w:val="18"/>
          <w:szCs w:val="18"/>
        </w:rPr>
        <w:t xml:space="preserve"> 5.2 Правил контроля в области саморегулирования Некоммерческого партнерства «Объединение строителей Красноярского края»</w:t>
      </w:r>
      <w:r w:rsidR="00995F3E" w:rsidRPr="008A7F80">
        <w:rPr>
          <w:rFonts w:ascii="Arial" w:eastAsia="Tahoma" w:hAnsi="Arial" w:cs="Arial"/>
          <w:sz w:val="18"/>
          <w:szCs w:val="18"/>
        </w:rPr>
        <w:t>, утв</w:t>
      </w:r>
      <w:r w:rsidR="004F61E7" w:rsidRPr="008A7F80">
        <w:rPr>
          <w:rFonts w:ascii="Arial" w:eastAsia="Tahoma" w:hAnsi="Arial" w:cs="Arial"/>
          <w:sz w:val="18"/>
          <w:szCs w:val="18"/>
        </w:rPr>
        <w:t>ержденных</w:t>
      </w:r>
      <w:r w:rsidR="00995F3E" w:rsidRPr="008A7F80">
        <w:rPr>
          <w:rFonts w:ascii="Arial" w:eastAsia="Tahoma" w:hAnsi="Arial" w:cs="Arial"/>
          <w:sz w:val="18"/>
          <w:szCs w:val="18"/>
        </w:rPr>
        <w:t xml:space="preserve"> решением Общего собрания членов </w:t>
      </w:r>
      <w:r w:rsidR="00973CF3" w:rsidRPr="008A7F80">
        <w:rPr>
          <w:rFonts w:ascii="Arial" w:eastAsia="Tahoma" w:hAnsi="Arial" w:cs="Arial"/>
          <w:sz w:val="18"/>
          <w:szCs w:val="18"/>
        </w:rPr>
        <w:t>(</w:t>
      </w:r>
      <w:r w:rsidR="00995F3E" w:rsidRPr="008A7F80">
        <w:rPr>
          <w:rFonts w:ascii="Arial" w:eastAsia="Tahoma" w:hAnsi="Arial" w:cs="Arial"/>
          <w:sz w:val="18"/>
          <w:szCs w:val="18"/>
        </w:rPr>
        <w:t>протокол № 4 от 11 июня  2009 года</w:t>
      </w:r>
      <w:r w:rsidR="00973CF3" w:rsidRPr="008A7F80">
        <w:rPr>
          <w:rFonts w:ascii="Arial" w:eastAsia="Tahoma" w:hAnsi="Arial" w:cs="Arial"/>
          <w:sz w:val="18"/>
          <w:szCs w:val="18"/>
        </w:rPr>
        <w:t>)</w:t>
      </w:r>
      <w:r w:rsidR="004F61E7" w:rsidRPr="008A7F80">
        <w:rPr>
          <w:rFonts w:ascii="Arial" w:eastAsia="Tahoma" w:hAnsi="Arial" w:cs="Arial"/>
          <w:sz w:val="18"/>
          <w:szCs w:val="18"/>
        </w:rPr>
        <w:t xml:space="preserve"> (далее по тексту также – Правила контроля),</w:t>
      </w:r>
      <w:r w:rsidR="00995F3E" w:rsidRPr="008A7F80">
        <w:rPr>
          <w:rFonts w:ascii="Arial" w:eastAsia="Tahoma" w:hAnsi="Arial" w:cs="Arial"/>
          <w:sz w:val="18"/>
          <w:szCs w:val="18"/>
        </w:rPr>
        <w:t xml:space="preserve"> одним из оснований для проведения внеплановой проверки деятельности </w:t>
      </w:r>
      <w:r w:rsidR="00995F3E" w:rsidRPr="008A7F80">
        <w:rPr>
          <w:rFonts w:ascii="Arial" w:eastAsia="Tahoma" w:hAnsi="Arial" w:cs="Arial"/>
          <w:sz w:val="18"/>
          <w:szCs w:val="18"/>
        </w:rPr>
        <w:lastRenderedPageBreak/>
        <w:t>членов Партнерства является истечение срока исполнения членом Партнерства ранее выданного предписания об устранении выявленного нарушения обязательных требований действующего законодательства и</w:t>
      </w:r>
      <w:proofErr w:type="gramEnd"/>
      <w:r w:rsidR="00995F3E" w:rsidRPr="008A7F80">
        <w:rPr>
          <w:rFonts w:ascii="Arial" w:eastAsia="Tahoma" w:hAnsi="Arial" w:cs="Arial"/>
          <w:sz w:val="18"/>
          <w:szCs w:val="18"/>
        </w:rPr>
        <w:t xml:space="preserve"> (или) требований, установленных правовыми актами Партнерства.</w:t>
      </w:r>
    </w:p>
    <w:p w:rsidR="00973CF3" w:rsidRPr="008A7F80" w:rsidRDefault="00973CF3" w:rsidP="00F86AC8">
      <w:pPr>
        <w:ind w:firstLine="708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Учитывая</w:t>
      </w:r>
      <w:r w:rsidR="00793DA6" w:rsidRPr="008A7F80">
        <w:rPr>
          <w:rFonts w:ascii="Arial" w:eastAsia="Tahoma" w:hAnsi="Arial" w:cs="Arial"/>
          <w:sz w:val="18"/>
          <w:szCs w:val="18"/>
        </w:rPr>
        <w:t xml:space="preserve"> то</w:t>
      </w:r>
      <w:r w:rsidRPr="008A7F80">
        <w:rPr>
          <w:rFonts w:ascii="Arial" w:eastAsia="Tahoma" w:hAnsi="Arial" w:cs="Arial"/>
          <w:sz w:val="18"/>
          <w:szCs w:val="18"/>
        </w:rPr>
        <w:t xml:space="preserve">, что </w:t>
      </w:r>
      <w:r w:rsidR="00E10CD2" w:rsidRPr="008A7F80">
        <w:rPr>
          <w:rFonts w:ascii="Arial" w:eastAsia="Tahoma" w:hAnsi="Arial" w:cs="Arial"/>
          <w:sz w:val="18"/>
          <w:szCs w:val="18"/>
        </w:rPr>
        <w:t xml:space="preserve">ФГУП УС ГУФСИН России по Красноярскому краю </w:t>
      </w:r>
      <w:r w:rsidRPr="008A7F80">
        <w:rPr>
          <w:rFonts w:ascii="Arial" w:eastAsia="Tahoma" w:hAnsi="Arial" w:cs="Arial"/>
          <w:sz w:val="18"/>
          <w:szCs w:val="18"/>
        </w:rPr>
        <w:t xml:space="preserve">сведений об исполнении предписания </w:t>
      </w:r>
      <w:r w:rsidR="00793DA6" w:rsidRPr="008A7F80">
        <w:rPr>
          <w:rFonts w:ascii="Arial" w:eastAsia="Tahoma" w:hAnsi="Arial" w:cs="Arial"/>
          <w:sz w:val="18"/>
          <w:szCs w:val="18"/>
        </w:rPr>
        <w:t xml:space="preserve">Дисциплинарного комитета НП «СКС» </w:t>
      </w:r>
      <w:r w:rsidRPr="008A7F80">
        <w:rPr>
          <w:rFonts w:ascii="Arial" w:eastAsia="Tahoma" w:hAnsi="Arial" w:cs="Arial"/>
          <w:sz w:val="18"/>
          <w:szCs w:val="18"/>
        </w:rPr>
        <w:t xml:space="preserve">от </w:t>
      </w:r>
      <w:r w:rsidR="00E10CD2" w:rsidRPr="008A7F80">
        <w:rPr>
          <w:rFonts w:ascii="Arial" w:eastAsia="Tahoma" w:hAnsi="Arial" w:cs="Arial"/>
          <w:sz w:val="18"/>
          <w:szCs w:val="18"/>
        </w:rPr>
        <w:t xml:space="preserve">18 ноября 2010 года </w:t>
      </w:r>
      <w:r w:rsidRPr="008A7F80">
        <w:rPr>
          <w:rFonts w:ascii="Arial" w:eastAsia="Tahoma" w:hAnsi="Arial" w:cs="Arial"/>
          <w:sz w:val="18"/>
          <w:szCs w:val="18"/>
        </w:rPr>
        <w:t xml:space="preserve">в адрес НП «СКС» не представило, требуется проведение внеплановой проверки в целях установления факта исполнения </w:t>
      </w:r>
      <w:r w:rsidR="00793DA6" w:rsidRPr="008A7F80">
        <w:rPr>
          <w:rFonts w:ascii="Arial" w:eastAsia="Tahoma" w:hAnsi="Arial" w:cs="Arial"/>
          <w:sz w:val="18"/>
          <w:szCs w:val="18"/>
        </w:rPr>
        <w:t xml:space="preserve">указанного </w:t>
      </w:r>
      <w:r w:rsidRPr="008A7F80">
        <w:rPr>
          <w:rFonts w:ascii="Arial" w:eastAsia="Tahoma" w:hAnsi="Arial" w:cs="Arial"/>
          <w:sz w:val="18"/>
          <w:szCs w:val="18"/>
        </w:rPr>
        <w:t>предписания.</w:t>
      </w:r>
    </w:p>
    <w:p w:rsidR="00F54B01" w:rsidRPr="008A7F80" w:rsidRDefault="004F61E7" w:rsidP="00F86AC8">
      <w:pPr>
        <w:ind w:firstLine="708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 xml:space="preserve">В соответствии с пунктом 5.8 Правил контроля внеплановая проверка проводится не более одного месяца </w:t>
      </w:r>
      <w:proofErr w:type="gramStart"/>
      <w:r w:rsidRPr="008A7F80">
        <w:rPr>
          <w:rFonts w:ascii="Arial" w:eastAsia="Tahoma" w:hAnsi="Arial" w:cs="Arial"/>
          <w:sz w:val="18"/>
          <w:szCs w:val="18"/>
        </w:rPr>
        <w:t>с даты начала</w:t>
      </w:r>
      <w:proofErr w:type="gramEnd"/>
      <w:r w:rsidRPr="008A7F80">
        <w:rPr>
          <w:rFonts w:ascii="Arial" w:eastAsia="Tahoma" w:hAnsi="Arial" w:cs="Arial"/>
          <w:sz w:val="18"/>
          <w:szCs w:val="18"/>
        </w:rPr>
        <w:t xml:space="preserve"> проверки.</w:t>
      </w:r>
    </w:p>
    <w:p w:rsidR="004F61E7" w:rsidRPr="008A7F80" w:rsidRDefault="0002039D" w:rsidP="00374EEA">
      <w:pPr>
        <w:ind w:firstLine="709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 xml:space="preserve">Помимо этого, руководствуясь п. 4.10, п. 5.6 Правил контроля, Председатель Совета А.Н. Глушков предложил провести внеплановую проверку с приглашением в Партнерство уполномоченного представителя </w:t>
      </w:r>
      <w:r w:rsidR="00217E4E" w:rsidRPr="008A7F80">
        <w:rPr>
          <w:rFonts w:ascii="Arial" w:eastAsia="Tahoma" w:hAnsi="Arial" w:cs="Arial"/>
          <w:sz w:val="18"/>
          <w:szCs w:val="18"/>
        </w:rPr>
        <w:t xml:space="preserve">                                              </w:t>
      </w:r>
      <w:r w:rsidR="00E10CD2" w:rsidRPr="008A7F80">
        <w:rPr>
          <w:rFonts w:ascii="Arial" w:eastAsia="Tahoma" w:hAnsi="Arial" w:cs="Arial"/>
          <w:sz w:val="18"/>
          <w:szCs w:val="18"/>
        </w:rPr>
        <w:t xml:space="preserve">ФГУП УС ГУФСИН России по Красноярскому краю </w:t>
      </w:r>
      <w:r w:rsidRPr="008A7F80">
        <w:rPr>
          <w:rFonts w:ascii="Arial" w:eastAsia="Tahoma" w:hAnsi="Arial" w:cs="Arial"/>
          <w:sz w:val="18"/>
          <w:szCs w:val="18"/>
        </w:rPr>
        <w:t>с документами, свидетельствующими об исполнении предписания.</w:t>
      </w:r>
    </w:p>
    <w:p w:rsidR="00BA45A2" w:rsidRPr="008A7F80" w:rsidRDefault="00BA45A2" w:rsidP="005365C5">
      <w:pPr>
        <w:ind w:firstLine="708"/>
        <w:jc w:val="both"/>
        <w:rPr>
          <w:rFonts w:ascii="Arial" w:eastAsia="Tahoma" w:hAnsi="Arial" w:cs="Arial"/>
          <w:b/>
          <w:sz w:val="18"/>
          <w:szCs w:val="18"/>
        </w:rPr>
      </w:pPr>
    </w:p>
    <w:p w:rsidR="00222B63" w:rsidRPr="008A7F80" w:rsidRDefault="004F61E7" w:rsidP="005365C5">
      <w:pPr>
        <w:ind w:firstLine="708"/>
        <w:jc w:val="both"/>
        <w:rPr>
          <w:rFonts w:ascii="Arial" w:eastAsia="Tahoma" w:hAnsi="Arial" w:cs="Arial"/>
          <w:b/>
          <w:sz w:val="18"/>
          <w:szCs w:val="18"/>
        </w:rPr>
      </w:pPr>
      <w:r w:rsidRPr="008A7F80">
        <w:rPr>
          <w:rFonts w:ascii="Arial" w:eastAsia="Tahoma" w:hAnsi="Arial" w:cs="Arial"/>
          <w:b/>
          <w:sz w:val="18"/>
          <w:szCs w:val="18"/>
        </w:rPr>
        <w:t>По первому вопросу повестки дня</w:t>
      </w:r>
      <w:r w:rsidR="00222B63" w:rsidRPr="008A7F80">
        <w:rPr>
          <w:rFonts w:ascii="Arial" w:eastAsia="Tahoma" w:hAnsi="Arial" w:cs="Arial"/>
          <w:b/>
          <w:sz w:val="18"/>
          <w:szCs w:val="18"/>
        </w:rPr>
        <w:t>, поставленн</w:t>
      </w:r>
      <w:r w:rsidRPr="008A7F80">
        <w:rPr>
          <w:rFonts w:ascii="Arial" w:eastAsia="Tahoma" w:hAnsi="Arial" w:cs="Arial"/>
          <w:b/>
          <w:sz w:val="18"/>
          <w:szCs w:val="18"/>
        </w:rPr>
        <w:t>ому</w:t>
      </w:r>
      <w:r w:rsidR="00222B63" w:rsidRPr="008A7F80">
        <w:rPr>
          <w:rFonts w:ascii="Arial" w:eastAsia="Tahoma" w:hAnsi="Arial" w:cs="Arial"/>
          <w:b/>
          <w:sz w:val="18"/>
          <w:szCs w:val="18"/>
        </w:rPr>
        <w:t xml:space="preserve"> на голосование</w:t>
      </w:r>
      <w:r w:rsidRPr="008A7F80">
        <w:rPr>
          <w:rFonts w:ascii="Arial" w:eastAsia="Tahoma" w:hAnsi="Arial" w:cs="Arial"/>
          <w:b/>
          <w:sz w:val="18"/>
          <w:szCs w:val="18"/>
        </w:rPr>
        <w:t>, Совет НЕКОММЕРЧЕСКОГО ПАРТНЕРСТВА «САМОРЕГУЛИРУЕМАЯ КОРПОРАЦИЯ СТРОИТЕЛЕЙ КРАСНОЯРСКОГО КРАЯ» решил</w:t>
      </w:r>
      <w:r w:rsidR="00222B63" w:rsidRPr="008A7F80">
        <w:rPr>
          <w:rFonts w:ascii="Arial" w:eastAsia="Tahoma" w:hAnsi="Arial" w:cs="Arial"/>
          <w:b/>
          <w:sz w:val="18"/>
          <w:szCs w:val="18"/>
        </w:rPr>
        <w:t xml:space="preserve">: </w:t>
      </w:r>
    </w:p>
    <w:p w:rsidR="000D4AFE" w:rsidRPr="008A7F80" w:rsidRDefault="005365C5" w:rsidP="00FA05BC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b/>
          <w:bCs/>
          <w:i/>
          <w:iCs/>
          <w:sz w:val="18"/>
          <w:szCs w:val="18"/>
        </w:rPr>
        <w:tab/>
      </w:r>
      <w:r w:rsidR="0069634F" w:rsidRPr="008A7F80">
        <w:rPr>
          <w:rFonts w:eastAsia="Tahoma" w:cs="Arial"/>
          <w:b/>
          <w:bCs/>
          <w:i/>
          <w:iCs/>
          <w:sz w:val="18"/>
          <w:szCs w:val="18"/>
        </w:rPr>
        <w:tab/>
      </w:r>
      <w:r w:rsidR="0069634F" w:rsidRPr="008A7F80">
        <w:rPr>
          <w:rFonts w:eastAsia="Tahoma" w:cs="Arial"/>
          <w:sz w:val="18"/>
          <w:szCs w:val="18"/>
        </w:rPr>
        <w:t xml:space="preserve">      </w:t>
      </w:r>
      <w:r w:rsidR="00FA05BC" w:rsidRPr="008A7F80">
        <w:rPr>
          <w:rFonts w:eastAsia="Tahoma" w:cs="Arial"/>
          <w:sz w:val="18"/>
          <w:szCs w:val="18"/>
        </w:rPr>
        <w:t xml:space="preserve">   </w:t>
      </w:r>
      <w:proofErr w:type="gramStart"/>
      <w:r w:rsidR="004F61E7" w:rsidRPr="008A7F80">
        <w:rPr>
          <w:rFonts w:eastAsia="Tahoma" w:cs="Arial"/>
          <w:sz w:val="18"/>
          <w:szCs w:val="18"/>
        </w:rPr>
        <w:t xml:space="preserve">Провести внеплановую проверку деятельности члена  НЕКОММЕРЧЕСКОГО ПАРТНЕРСТВА «САМОРЕГУЛИРУЕМАЯ КОРПОРАЦИЯ СТРОИТЕЛЕЙ КРАСНОЯРСКОГО КРАЯ» </w:t>
      </w:r>
      <w:r w:rsidR="0003709D" w:rsidRPr="008A7F80">
        <w:rPr>
          <w:rFonts w:eastAsia="Tahoma" w:cs="Arial"/>
          <w:sz w:val="18"/>
          <w:szCs w:val="18"/>
        </w:rPr>
        <w:t xml:space="preserve">федерального государственного унитарного предприятия «Управление строительства Главного управления Федеральной службы исполнения наказаний по Красноярскому краю» (ФГУП УС ГУФСИН России по Красноярскому краю, ОГРН 1022402306300, ИНН 2464037861, место нахождения: 660078, Российская Федерация, Красноярский край, город  Красноярск, улица 60 лет Октября, 111«б») </w:t>
      </w:r>
      <w:r w:rsidR="000D4AFE" w:rsidRPr="008A7F80">
        <w:rPr>
          <w:rFonts w:eastAsia="Tahoma" w:cs="Arial"/>
          <w:sz w:val="18"/>
          <w:szCs w:val="18"/>
        </w:rPr>
        <w:t xml:space="preserve">в период с </w:t>
      </w:r>
      <w:r w:rsidR="0002039D" w:rsidRPr="008A7F80">
        <w:rPr>
          <w:rFonts w:eastAsia="Tahoma" w:cs="Arial"/>
          <w:sz w:val="18"/>
          <w:szCs w:val="18"/>
        </w:rPr>
        <w:t>2</w:t>
      </w:r>
      <w:r w:rsidR="0003709D" w:rsidRPr="008A7F80">
        <w:rPr>
          <w:rFonts w:eastAsia="Tahoma" w:cs="Arial"/>
          <w:sz w:val="18"/>
          <w:szCs w:val="18"/>
        </w:rPr>
        <w:t>9</w:t>
      </w:r>
      <w:r w:rsidR="000D4AFE" w:rsidRPr="008A7F80">
        <w:rPr>
          <w:rFonts w:eastAsia="Tahoma" w:cs="Arial"/>
          <w:sz w:val="18"/>
          <w:szCs w:val="18"/>
        </w:rPr>
        <w:t xml:space="preserve"> </w:t>
      </w:r>
      <w:r w:rsidR="00396465" w:rsidRPr="008A7F80">
        <w:rPr>
          <w:rFonts w:eastAsia="Tahoma" w:cs="Arial"/>
          <w:sz w:val="18"/>
          <w:szCs w:val="18"/>
        </w:rPr>
        <w:t>декабря</w:t>
      </w:r>
      <w:r w:rsidR="00E21B8F" w:rsidRPr="008A7F80">
        <w:rPr>
          <w:rFonts w:eastAsia="Tahoma" w:cs="Arial"/>
          <w:sz w:val="18"/>
          <w:szCs w:val="18"/>
        </w:rPr>
        <w:t xml:space="preserve"> </w:t>
      </w:r>
      <w:r w:rsidR="000D4AFE" w:rsidRPr="008A7F80">
        <w:rPr>
          <w:rFonts w:eastAsia="Tahoma" w:cs="Arial"/>
          <w:sz w:val="18"/>
          <w:szCs w:val="18"/>
        </w:rPr>
        <w:t>2010 г</w:t>
      </w:r>
      <w:r w:rsidRPr="008A7F80">
        <w:rPr>
          <w:rFonts w:eastAsia="Tahoma" w:cs="Arial"/>
          <w:sz w:val="18"/>
          <w:szCs w:val="18"/>
        </w:rPr>
        <w:t>ода</w:t>
      </w:r>
      <w:proofErr w:type="gramEnd"/>
      <w:r w:rsidR="000D4AFE" w:rsidRPr="008A7F80">
        <w:rPr>
          <w:rFonts w:eastAsia="Tahoma" w:cs="Arial"/>
          <w:sz w:val="18"/>
          <w:szCs w:val="18"/>
        </w:rPr>
        <w:t xml:space="preserve"> по </w:t>
      </w:r>
      <w:r w:rsidR="00134E1B" w:rsidRPr="008A7F80">
        <w:rPr>
          <w:rFonts w:eastAsia="Tahoma" w:cs="Arial"/>
          <w:sz w:val="18"/>
          <w:szCs w:val="18"/>
        </w:rPr>
        <w:t>2</w:t>
      </w:r>
      <w:r w:rsidR="0003709D" w:rsidRPr="008A7F80">
        <w:rPr>
          <w:rFonts w:eastAsia="Tahoma" w:cs="Arial"/>
          <w:sz w:val="18"/>
          <w:szCs w:val="18"/>
        </w:rPr>
        <w:t>6</w:t>
      </w:r>
      <w:r w:rsidR="00E21B8F" w:rsidRPr="008A7F80">
        <w:rPr>
          <w:rFonts w:eastAsia="Tahoma" w:cs="Arial"/>
          <w:sz w:val="18"/>
          <w:szCs w:val="18"/>
        </w:rPr>
        <w:t xml:space="preserve"> </w:t>
      </w:r>
      <w:r w:rsidR="00396465" w:rsidRPr="008A7F80">
        <w:rPr>
          <w:rFonts w:eastAsia="Tahoma" w:cs="Arial"/>
          <w:sz w:val="18"/>
          <w:szCs w:val="18"/>
        </w:rPr>
        <w:t>января</w:t>
      </w:r>
      <w:r w:rsidR="000D4AFE" w:rsidRPr="008A7F80">
        <w:rPr>
          <w:rFonts w:eastAsia="Tahoma" w:cs="Arial"/>
          <w:sz w:val="18"/>
          <w:szCs w:val="18"/>
        </w:rPr>
        <w:t xml:space="preserve"> 201</w:t>
      </w:r>
      <w:r w:rsidR="00396465" w:rsidRPr="008A7F80">
        <w:rPr>
          <w:rFonts w:eastAsia="Tahoma" w:cs="Arial"/>
          <w:sz w:val="18"/>
          <w:szCs w:val="18"/>
        </w:rPr>
        <w:t>1</w:t>
      </w:r>
      <w:r w:rsidR="000D4AFE" w:rsidRPr="008A7F80">
        <w:rPr>
          <w:rFonts w:eastAsia="Tahoma" w:cs="Arial"/>
          <w:sz w:val="18"/>
          <w:szCs w:val="18"/>
        </w:rPr>
        <w:t xml:space="preserve"> г</w:t>
      </w:r>
      <w:r w:rsidRPr="008A7F80">
        <w:rPr>
          <w:rFonts w:eastAsia="Tahoma" w:cs="Arial"/>
          <w:sz w:val="18"/>
          <w:szCs w:val="18"/>
        </w:rPr>
        <w:t>ода</w:t>
      </w:r>
      <w:r w:rsidR="0002039D" w:rsidRPr="008A7F80">
        <w:rPr>
          <w:rFonts w:eastAsia="Tahoma" w:cs="Arial"/>
          <w:sz w:val="18"/>
          <w:szCs w:val="18"/>
        </w:rPr>
        <w:t xml:space="preserve"> с приглашением </w:t>
      </w:r>
      <w:r w:rsidR="00287987" w:rsidRPr="008A7F80">
        <w:rPr>
          <w:rFonts w:eastAsia="Tahoma" w:cs="Arial"/>
          <w:sz w:val="18"/>
          <w:szCs w:val="18"/>
        </w:rPr>
        <w:t xml:space="preserve">в Партнерство </w:t>
      </w:r>
      <w:r w:rsidR="0002039D" w:rsidRPr="008A7F80">
        <w:rPr>
          <w:rFonts w:eastAsia="Tahoma" w:cs="Arial"/>
          <w:sz w:val="18"/>
          <w:szCs w:val="18"/>
        </w:rPr>
        <w:t xml:space="preserve">уполномоченного представителя  </w:t>
      </w:r>
      <w:r w:rsidR="00FA05BC" w:rsidRPr="008A7F80">
        <w:rPr>
          <w:rFonts w:eastAsia="Tahoma" w:cs="Arial"/>
          <w:sz w:val="18"/>
          <w:szCs w:val="18"/>
        </w:rPr>
        <w:t xml:space="preserve">ФГУП УС ГУФСИН России по Красноярскому краю </w:t>
      </w:r>
      <w:r w:rsidR="0002039D" w:rsidRPr="008A7F80">
        <w:rPr>
          <w:rFonts w:eastAsia="Tahoma" w:cs="Arial"/>
          <w:sz w:val="18"/>
          <w:szCs w:val="18"/>
        </w:rPr>
        <w:t>с документами, свидетельствующими об исполнении предписания</w:t>
      </w:r>
      <w:r w:rsidRPr="008A7F80">
        <w:rPr>
          <w:rFonts w:eastAsia="Tahoma" w:cs="Arial"/>
          <w:sz w:val="18"/>
          <w:szCs w:val="18"/>
        </w:rPr>
        <w:t>.</w:t>
      </w:r>
    </w:p>
    <w:p w:rsidR="005365C5" w:rsidRPr="008A7F80" w:rsidRDefault="0002039D" w:rsidP="004F61E7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</w:pPr>
      <w:r w:rsidRPr="008A7F80"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</w:p>
    <w:p w:rsidR="00222B63" w:rsidRPr="008A7F80" w:rsidRDefault="00222B63" w:rsidP="0003709D">
      <w:pPr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eastAsia="Tahoma" w:hAnsi="Arial" w:cs="Arial"/>
          <w:b/>
          <w:bCs/>
          <w:sz w:val="18"/>
          <w:szCs w:val="18"/>
        </w:rPr>
        <w:t xml:space="preserve">Результаты голосования по </w:t>
      </w:r>
      <w:r w:rsidR="006974F1" w:rsidRPr="008A7F80">
        <w:rPr>
          <w:rFonts w:ascii="Arial" w:eastAsia="Tahoma" w:hAnsi="Arial" w:cs="Arial"/>
          <w:b/>
          <w:bCs/>
          <w:sz w:val="18"/>
          <w:szCs w:val="18"/>
        </w:rPr>
        <w:t xml:space="preserve">первому </w:t>
      </w:r>
      <w:r w:rsidRPr="008A7F80">
        <w:rPr>
          <w:rFonts w:ascii="Arial" w:eastAsia="Tahoma" w:hAnsi="Arial" w:cs="Arial"/>
          <w:b/>
          <w:bCs/>
          <w:sz w:val="18"/>
          <w:szCs w:val="18"/>
        </w:rPr>
        <w:t>вопросу повестки дня:</w:t>
      </w:r>
      <w:r w:rsidRPr="008A7F80">
        <w:rPr>
          <w:rFonts w:ascii="Arial" w:eastAsia="Tahoma" w:hAnsi="Arial" w:cs="Arial"/>
          <w:sz w:val="18"/>
          <w:szCs w:val="18"/>
        </w:rPr>
        <w:t xml:space="preserve"> «за» - единогласно, «против» - нет, «воздержались» - нет.</w:t>
      </w:r>
      <w:r w:rsidRPr="008A7F80">
        <w:rPr>
          <w:rFonts w:ascii="Arial" w:hAnsi="Arial" w:cs="Arial"/>
          <w:sz w:val="18"/>
          <w:szCs w:val="18"/>
        </w:rPr>
        <w:t xml:space="preserve"> </w:t>
      </w:r>
    </w:p>
    <w:p w:rsidR="00222B63" w:rsidRPr="008A7F80" w:rsidRDefault="00222B63" w:rsidP="00374EEA">
      <w:pPr>
        <w:tabs>
          <w:tab w:val="left" w:pos="1440"/>
        </w:tabs>
        <w:ind w:firstLine="709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Решение принято единогласно.</w:t>
      </w:r>
    </w:p>
    <w:p w:rsidR="005365C5" w:rsidRPr="008A7F80" w:rsidRDefault="005365C5" w:rsidP="00374EEA">
      <w:pPr>
        <w:tabs>
          <w:tab w:val="left" w:pos="1440"/>
        </w:tabs>
        <w:ind w:firstLine="709"/>
        <w:rPr>
          <w:rFonts w:ascii="Arial" w:eastAsia="Tahoma" w:hAnsi="Arial" w:cs="Arial"/>
          <w:sz w:val="18"/>
          <w:szCs w:val="18"/>
        </w:rPr>
      </w:pPr>
    </w:p>
    <w:p w:rsidR="00FA05BC" w:rsidRPr="008A7F80" w:rsidRDefault="00FA05BC" w:rsidP="00FA05BC">
      <w:pPr>
        <w:pStyle w:val="ConsPlusNormal"/>
        <w:widowControl/>
        <w:tabs>
          <w:tab w:val="left" w:pos="284"/>
          <w:tab w:val="left" w:pos="851"/>
          <w:tab w:val="center" w:pos="993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b/>
          <w:sz w:val="18"/>
          <w:szCs w:val="18"/>
        </w:rPr>
      </w:pPr>
      <w:r w:rsidRPr="008A7F80">
        <w:rPr>
          <w:rFonts w:eastAsia="Tahoma" w:cs="Arial"/>
          <w:b/>
          <w:sz w:val="18"/>
          <w:szCs w:val="18"/>
        </w:rPr>
        <w:t xml:space="preserve">         </w:t>
      </w:r>
      <w:r w:rsidRPr="008A7F80">
        <w:rPr>
          <w:rFonts w:eastAsia="Tahoma" w:cs="Arial"/>
          <w:b/>
          <w:sz w:val="18"/>
          <w:szCs w:val="18"/>
        </w:rPr>
        <w:tab/>
        <w:t>2) О проведении внеплановой проверки деятельности члена НЕКОММЕРЧЕСКОГО ПАРТНЕРСТВА «САМОРЕГУЛИРУЕМАЯ КОРПОРАЦИЯ СТРОИТЕЛЕЙ КРАСНОЯРСКОГО КРАЯ» Общества с ограниченной ответственностью «</w:t>
      </w:r>
      <w:proofErr w:type="spellStart"/>
      <w:r w:rsidRPr="008A7F80">
        <w:rPr>
          <w:rFonts w:eastAsia="Tahoma" w:cs="Arial"/>
          <w:b/>
          <w:sz w:val="18"/>
          <w:szCs w:val="18"/>
        </w:rPr>
        <w:t>Академстрой</w:t>
      </w:r>
      <w:proofErr w:type="spellEnd"/>
      <w:r w:rsidRPr="008A7F80">
        <w:rPr>
          <w:rFonts w:eastAsia="Tahoma" w:cs="Arial"/>
          <w:b/>
          <w:sz w:val="18"/>
          <w:szCs w:val="18"/>
        </w:rPr>
        <w:t>».</w:t>
      </w:r>
    </w:p>
    <w:p w:rsidR="002B6566" w:rsidRPr="008A7F80" w:rsidRDefault="002B6566" w:rsidP="00FA05BC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</w:t>
      </w:r>
      <w:r w:rsidR="00FA05BC" w:rsidRPr="008A7F80">
        <w:rPr>
          <w:rFonts w:eastAsia="Tahoma" w:cs="Arial"/>
          <w:sz w:val="18"/>
          <w:szCs w:val="18"/>
        </w:rPr>
        <w:t xml:space="preserve">   </w:t>
      </w:r>
      <w:proofErr w:type="gramStart"/>
      <w:r w:rsidRPr="008A7F80">
        <w:rPr>
          <w:rFonts w:eastAsia="Tahoma" w:cs="Arial"/>
          <w:sz w:val="18"/>
          <w:szCs w:val="18"/>
        </w:rPr>
        <w:t xml:space="preserve">По второму вопросу повестки дня слушали Председателя Совета А.Н. Глушкова, который сообщил о том, что по итогам проведения плановой проверки деятельности </w:t>
      </w:r>
      <w:r w:rsidR="00940D64" w:rsidRPr="008A7F80">
        <w:rPr>
          <w:rFonts w:eastAsia="Tahoma" w:cs="Arial"/>
          <w:sz w:val="18"/>
          <w:szCs w:val="18"/>
        </w:rPr>
        <w:t>Общества с ограниченной ответственностью «</w:t>
      </w:r>
      <w:proofErr w:type="spellStart"/>
      <w:r w:rsidR="00940D64" w:rsidRPr="008A7F80">
        <w:rPr>
          <w:rFonts w:eastAsia="Tahoma" w:cs="Arial"/>
          <w:sz w:val="18"/>
          <w:szCs w:val="18"/>
        </w:rPr>
        <w:t>Академстрой</w:t>
      </w:r>
      <w:proofErr w:type="spellEnd"/>
      <w:r w:rsidR="00940D64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 xml:space="preserve">(далее по тексту также - </w:t>
      </w:r>
      <w:r w:rsidR="00940D64" w:rsidRPr="008A7F80">
        <w:rPr>
          <w:rFonts w:eastAsia="Tahoma" w:cs="Arial"/>
          <w:sz w:val="18"/>
          <w:szCs w:val="18"/>
        </w:rPr>
        <w:t>ООО «</w:t>
      </w:r>
      <w:proofErr w:type="spellStart"/>
      <w:r w:rsidR="00940D64" w:rsidRPr="008A7F80">
        <w:rPr>
          <w:rFonts w:eastAsia="Tahoma" w:cs="Arial"/>
          <w:sz w:val="18"/>
          <w:szCs w:val="18"/>
        </w:rPr>
        <w:t>Акаде</w:t>
      </w:r>
      <w:r w:rsidR="00940D64" w:rsidRPr="008A7F80">
        <w:rPr>
          <w:rFonts w:eastAsia="Tahoma" w:cs="Arial"/>
          <w:sz w:val="18"/>
          <w:szCs w:val="18"/>
        </w:rPr>
        <w:t>м</w:t>
      </w:r>
      <w:r w:rsidR="00940D64" w:rsidRPr="008A7F80">
        <w:rPr>
          <w:rFonts w:eastAsia="Tahoma" w:cs="Arial"/>
          <w:sz w:val="18"/>
          <w:szCs w:val="18"/>
        </w:rPr>
        <w:t>строй</w:t>
      </w:r>
      <w:proofErr w:type="spellEnd"/>
      <w:r w:rsidR="00940D64" w:rsidRPr="008A7F80">
        <w:rPr>
          <w:rFonts w:eastAsia="Tahoma" w:cs="Arial"/>
          <w:sz w:val="18"/>
          <w:szCs w:val="18"/>
        </w:rPr>
        <w:t>»</w:t>
      </w:r>
      <w:r w:rsidRPr="008A7F80">
        <w:rPr>
          <w:rFonts w:eastAsia="Tahoma" w:cs="Arial"/>
          <w:sz w:val="18"/>
          <w:szCs w:val="18"/>
        </w:rPr>
        <w:t xml:space="preserve">) в период с 20 сентября 2010 года по 19 октября 2010 года Контрольно-правовым комитетом НП «СКС» были выявлены нарушения </w:t>
      </w:r>
      <w:r w:rsidR="00940D64" w:rsidRPr="008A7F80">
        <w:rPr>
          <w:rFonts w:eastAsia="Tahoma" w:cs="Arial"/>
          <w:sz w:val="18"/>
          <w:szCs w:val="18"/>
        </w:rPr>
        <w:t>ООО «</w:t>
      </w:r>
      <w:proofErr w:type="spellStart"/>
      <w:r w:rsidR="00940D64" w:rsidRPr="008A7F80">
        <w:rPr>
          <w:rFonts w:eastAsia="Tahoma" w:cs="Arial"/>
          <w:sz w:val="18"/>
          <w:szCs w:val="18"/>
        </w:rPr>
        <w:t>Акаде</w:t>
      </w:r>
      <w:r w:rsidR="00940D64" w:rsidRPr="008A7F80">
        <w:rPr>
          <w:rFonts w:eastAsia="Tahoma" w:cs="Arial"/>
          <w:sz w:val="18"/>
          <w:szCs w:val="18"/>
        </w:rPr>
        <w:t>м</w:t>
      </w:r>
      <w:r w:rsidR="00940D64" w:rsidRPr="008A7F80">
        <w:rPr>
          <w:rFonts w:eastAsia="Tahoma" w:cs="Arial"/>
          <w:sz w:val="18"/>
          <w:szCs w:val="18"/>
        </w:rPr>
        <w:t>строй</w:t>
      </w:r>
      <w:proofErr w:type="spellEnd"/>
      <w:r w:rsidR="00940D64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>Требований Партнерства к выдаче свидетельств о</w:t>
      </w:r>
      <w:proofErr w:type="gramEnd"/>
      <w:r w:rsidRPr="008A7F80">
        <w:rPr>
          <w:rFonts w:eastAsia="Tahoma" w:cs="Arial"/>
          <w:sz w:val="18"/>
          <w:szCs w:val="18"/>
        </w:rPr>
        <w:t xml:space="preserve"> </w:t>
      </w:r>
      <w:proofErr w:type="gramStart"/>
      <w:r w:rsidRPr="008A7F80">
        <w:rPr>
          <w:rFonts w:eastAsia="Tahoma" w:cs="Arial"/>
          <w:sz w:val="18"/>
          <w:szCs w:val="18"/>
        </w:rPr>
        <w:t>допуске</w:t>
      </w:r>
      <w:proofErr w:type="gramEnd"/>
      <w:r w:rsidRPr="008A7F80">
        <w:rPr>
          <w:rFonts w:eastAsia="Tahoma" w:cs="Arial"/>
          <w:sz w:val="18"/>
          <w:szCs w:val="18"/>
        </w:rPr>
        <w:t xml:space="preserve"> к работам, которые оказывают влияние на безопасность объектов капитального строительства, в части соблюдения требования, предъявляемого к численности работников юридического лица. </w:t>
      </w:r>
    </w:p>
    <w:p w:rsidR="002B6566" w:rsidRPr="008A7F80" w:rsidRDefault="002B6566" w:rsidP="00FA05BC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</w:t>
      </w:r>
      <w:r w:rsidR="00FA05BC" w:rsidRPr="008A7F80">
        <w:rPr>
          <w:rFonts w:eastAsia="Tahoma" w:cs="Arial"/>
          <w:sz w:val="18"/>
          <w:szCs w:val="18"/>
        </w:rPr>
        <w:t xml:space="preserve">  </w:t>
      </w:r>
      <w:r w:rsidRPr="008A7F80">
        <w:rPr>
          <w:rFonts w:eastAsia="Tahoma" w:cs="Arial"/>
          <w:sz w:val="18"/>
          <w:szCs w:val="18"/>
        </w:rPr>
        <w:t xml:space="preserve">Дисциплинарным комитетом НП «СКС» </w:t>
      </w:r>
      <w:r w:rsidR="00940D64" w:rsidRPr="008A7F80">
        <w:rPr>
          <w:rFonts w:eastAsia="Tahoma" w:cs="Arial"/>
          <w:sz w:val="18"/>
          <w:szCs w:val="18"/>
        </w:rPr>
        <w:t>18.11.</w:t>
      </w:r>
      <w:r w:rsidRPr="008A7F80">
        <w:rPr>
          <w:rFonts w:eastAsia="Tahoma" w:cs="Arial"/>
          <w:sz w:val="18"/>
          <w:szCs w:val="18"/>
        </w:rPr>
        <w:t xml:space="preserve">2010 года в отношении </w:t>
      </w:r>
      <w:r w:rsidR="00940D64" w:rsidRPr="008A7F80">
        <w:rPr>
          <w:rFonts w:eastAsia="Tahoma" w:cs="Arial"/>
          <w:sz w:val="18"/>
          <w:szCs w:val="18"/>
        </w:rPr>
        <w:t>Общества с ограниченной ответственностью «</w:t>
      </w:r>
      <w:proofErr w:type="spellStart"/>
      <w:r w:rsidR="00940D64" w:rsidRPr="008A7F80">
        <w:rPr>
          <w:rFonts w:eastAsia="Tahoma" w:cs="Arial"/>
          <w:sz w:val="18"/>
          <w:szCs w:val="18"/>
        </w:rPr>
        <w:t>Академстрой</w:t>
      </w:r>
      <w:proofErr w:type="spellEnd"/>
      <w:r w:rsidR="00940D64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 xml:space="preserve">принято решение о вынесении предписания  об обязательном устранении выявленных нарушений в срок до </w:t>
      </w:r>
      <w:r w:rsidR="00940D64" w:rsidRPr="008A7F80">
        <w:rPr>
          <w:rFonts w:eastAsia="Tahoma" w:cs="Arial"/>
          <w:sz w:val="18"/>
          <w:szCs w:val="18"/>
        </w:rPr>
        <w:t>20</w:t>
      </w:r>
      <w:r w:rsidRPr="008A7F80">
        <w:rPr>
          <w:rFonts w:eastAsia="Tahoma" w:cs="Arial"/>
          <w:sz w:val="18"/>
          <w:szCs w:val="18"/>
        </w:rPr>
        <w:t xml:space="preserve"> декабря  2010 года (протокол № </w:t>
      </w:r>
      <w:r w:rsidR="00940D64" w:rsidRPr="008A7F80">
        <w:rPr>
          <w:rFonts w:eastAsia="Tahoma" w:cs="Arial"/>
          <w:sz w:val="18"/>
          <w:szCs w:val="18"/>
        </w:rPr>
        <w:t>8</w:t>
      </w:r>
      <w:r w:rsidRPr="008A7F80">
        <w:rPr>
          <w:rFonts w:eastAsia="Tahoma" w:cs="Arial"/>
          <w:sz w:val="18"/>
          <w:szCs w:val="18"/>
        </w:rPr>
        <w:t xml:space="preserve"> от </w:t>
      </w:r>
      <w:r w:rsidR="00940D64" w:rsidRPr="008A7F80">
        <w:rPr>
          <w:rFonts w:eastAsia="Tahoma" w:cs="Arial"/>
          <w:sz w:val="18"/>
          <w:szCs w:val="18"/>
        </w:rPr>
        <w:t>18 ноября</w:t>
      </w:r>
      <w:r w:rsidRPr="008A7F80">
        <w:rPr>
          <w:rFonts w:eastAsia="Tahoma" w:cs="Arial"/>
          <w:sz w:val="18"/>
          <w:szCs w:val="18"/>
        </w:rPr>
        <w:t xml:space="preserve"> 2010 года). </w:t>
      </w:r>
    </w:p>
    <w:p w:rsidR="002B6566" w:rsidRPr="008A7F80" w:rsidRDefault="002B6566" w:rsidP="00FA05BC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 </w:t>
      </w:r>
      <w:r w:rsidR="00FA05BC" w:rsidRPr="008A7F80">
        <w:rPr>
          <w:rFonts w:eastAsia="Tahoma" w:cs="Arial"/>
          <w:sz w:val="18"/>
          <w:szCs w:val="18"/>
        </w:rPr>
        <w:t xml:space="preserve"> </w:t>
      </w:r>
      <w:proofErr w:type="gramStart"/>
      <w:r w:rsidRPr="008A7F80">
        <w:rPr>
          <w:rFonts w:eastAsia="Tahoma" w:cs="Arial"/>
          <w:sz w:val="18"/>
          <w:szCs w:val="18"/>
        </w:rPr>
        <w:t>Согласно пункту 5.2 Правил контроля в области саморегулирования Некоммерческого партнерства «Объединение строителей Красноярского края», утвержденных решением Общего собрания членов (протокол № 4 от 11 июня  2009 года) (далее по тексту также – Правила контроля), одним из оснований для проведения внеплановой проверки деятельности членов Партнерства является истечение срока исполнения членом Партнерства ранее выданного предписания об устранении выявленного нарушения обязательных требований действующего законодательства и</w:t>
      </w:r>
      <w:proofErr w:type="gramEnd"/>
      <w:r w:rsidRPr="008A7F80">
        <w:rPr>
          <w:rFonts w:eastAsia="Tahoma" w:cs="Arial"/>
          <w:sz w:val="18"/>
          <w:szCs w:val="18"/>
        </w:rPr>
        <w:t xml:space="preserve"> (или) требований, установленных правовыми актами Партнерства.</w:t>
      </w:r>
    </w:p>
    <w:p w:rsidR="002B6566" w:rsidRPr="008A7F80" w:rsidRDefault="002B6566" w:rsidP="00FA05BC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</w:t>
      </w:r>
      <w:r w:rsidR="00FA05BC" w:rsidRPr="008A7F80">
        <w:rPr>
          <w:rFonts w:eastAsia="Tahoma" w:cs="Arial"/>
          <w:sz w:val="18"/>
          <w:szCs w:val="18"/>
        </w:rPr>
        <w:t xml:space="preserve">  </w:t>
      </w:r>
      <w:r w:rsidRPr="008A7F80">
        <w:rPr>
          <w:rFonts w:eastAsia="Tahoma" w:cs="Arial"/>
          <w:sz w:val="18"/>
          <w:szCs w:val="18"/>
        </w:rPr>
        <w:t>Учитывая то, чт</w:t>
      </w:r>
      <w:proofErr w:type="gramStart"/>
      <w:r w:rsidRPr="008A7F80">
        <w:rPr>
          <w:rFonts w:eastAsia="Tahoma" w:cs="Arial"/>
          <w:sz w:val="18"/>
          <w:szCs w:val="18"/>
        </w:rPr>
        <w:t xml:space="preserve">о </w:t>
      </w:r>
      <w:r w:rsidR="00940D64" w:rsidRPr="008A7F80">
        <w:rPr>
          <w:rFonts w:eastAsia="Tahoma" w:cs="Arial"/>
          <w:sz w:val="18"/>
          <w:szCs w:val="18"/>
        </w:rPr>
        <w:t>ООО</w:t>
      </w:r>
      <w:proofErr w:type="gramEnd"/>
      <w:r w:rsidR="00940D64" w:rsidRPr="008A7F80">
        <w:rPr>
          <w:rFonts w:eastAsia="Tahoma" w:cs="Arial"/>
          <w:sz w:val="18"/>
          <w:szCs w:val="18"/>
        </w:rPr>
        <w:t xml:space="preserve"> «</w:t>
      </w:r>
      <w:proofErr w:type="spellStart"/>
      <w:r w:rsidR="00940D64" w:rsidRPr="008A7F80">
        <w:rPr>
          <w:rFonts w:eastAsia="Tahoma" w:cs="Arial"/>
          <w:sz w:val="18"/>
          <w:szCs w:val="18"/>
        </w:rPr>
        <w:t>Акаде</w:t>
      </w:r>
      <w:r w:rsidR="00940D64" w:rsidRPr="008A7F80">
        <w:rPr>
          <w:rFonts w:eastAsia="Tahoma" w:cs="Arial"/>
          <w:sz w:val="18"/>
          <w:szCs w:val="18"/>
        </w:rPr>
        <w:t>м</w:t>
      </w:r>
      <w:r w:rsidR="00940D64" w:rsidRPr="008A7F80">
        <w:rPr>
          <w:rFonts w:eastAsia="Tahoma" w:cs="Arial"/>
          <w:sz w:val="18"/>
          <w:szCs w:val="18"/>
        </w:rPr>
        <w:t>строй</w:t>
      </w:r>
      <w:proofErr w:type="spellEnd"/>
      <w:r w:rsidR="00940D64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 xml:space="preserve">сведений об исполнении предписания Дисциплинарного комитета НП «СКС» от </w:t>
      </w:r>
      <w:r w:rsidR="00940D64" w:rsidRPr="008A7F80">
        <w:rPr>
          <w:rFonts w:eastAsia="Tahoma" w:cs="Arial"/>
          <w:sz w:val="18"/>
          <w:szCs w:val="18"/>
        </w:rPr>
        <w:t>18 ноября</w:t>
      </w:r>
      <w:r w:rsidRPr="008A7F80">
        <w:rPr>
          <w:rFonts w:eastAsia="Tahoma" w:cs="Arial"/>
          <w:sz w:val="18"/>
          <w:szCs w:val="18"/>
        </w:rPr>
        <w:t xml:space="preserve"> 2010 года в адрес НП «СКС» не представило, требуется проведение внеплановой проверки в целях установления факта исполнения указанного предписания.</w:t>
      </w:r>
    </w:p>
    <w:p w:rsidR="002B6566" w:rsidRPr="008A7F80" w:rsidRDefault="002B6566" w:rsidP="002B6566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 xml:space="preserve"> </w:t>
      </w: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 </w:t>
      </w:r>
      <w:r w:rsidR="00FA05BC" w:rsidRPr="008A7F80">
        <w:rPr>
          <w:rFonts w:eastAsia="Tahoma" w:cs="Arial"/>
          <w:sz w:val="18"/>
          <w:szCs w:val="18"/>
        </w:rPr>
        <w:t xml:space="preserve"> </w:t>
      </w:r>
      <w:r w:rsidRPr="008A7F80">
        <w:rPr>
          <w:rFonts w:eastAsia="Tahoma" w:cs="Arial"/>
          <w:sz w:val="18"/>
          <w:szCs w:val="18"/>
        </w:rPr>
        <w:t xml:space="preserve">В соответствии с пунктом 5.8 Правил контроля внеплановая проверка проводится не более одного месяца </w:t>
      </w:r>
      <w:proofErr w:type="gramStart"/>
      <w:r w:rsidRPr="008A7F80">
        <w:rPr>
          <w:rFonts w:eastAsia="Tahoma" w:cs="Arial"/>
          <w:sz w:val="18"/>
          <w:szCs w:val="18"/>
        </w:rPr>
        <w:t>с даты начала</w:t>
      </w:r>
      <w:proofErr w:type="gramEnd"/>
      <w:r w:rsidRPr="008A7F80">
        <w:rPr>
          <w:rFonts w:eastAsia="Tahoma" w:cs="Arial"/>
          <w:sz w:val="18"/>
          <w:szCs w:val="18"/>
        </w:rPr>
        <w:t xml:space="preserve"> проверки.</w:t>
      </w:r>
    </w:p>
    <w:p w:rsidR="002B6566" w:rsidRPr="008A7F80" w:rsidRDefault="002B6566" w:rsidP="00FA05BC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</w:t>
      </w:r>
      <w:r w:rsidR="00FA05BC" w:rsidRPr="008A7F80">
        <w:rPr>
          <w:rFonts w:eastAsia="Tahoma" w:cs="Arial"/>
          <w:sz w:val="18"/>
          <w:szCs w:val="18"/>
        </w:rPr>
        <w:t xml:space="preserve">  </w:t>
      </w:r>
      <w:r w:rsidRPr="008A7F80">
        <w:rPr>
          <w:rFonts w:eastAsia="Tahoma" w:cs="Arial"/>
          <w:sz w:val="18"/>
          <w:szCs w:val="18"/>
        </w:rPr>
        <w:t xml:space="preserve">Помимо этого, руководствуясь п. 4.10, п. 5.6 Правил контроля, Председатель Совета А.Н. Глушков предложил провести внеплановую проверку с приглашением в Партнерство уполномоченного представителя                                               </w:t>
      </w:r>
      <w:r w:rsidR="00940D64" w:rsidRPr="008A7F80">
        <w:rPr>
          <w:rFonts w:eastAsia="Tahoma" w:cs="Arial"/>
          <w:sz w:val="18"/>
          <w:szCs w:val="18"/>
        </w:rPr>
        <w:t>ООО «</w:t>
      </w:r>
      <w:proofErr w:type="spellStart"/>
      <w:r w:rsidR="00940D64" w:rsidRPr="008A7F80">
        <w:rPr>
          <w:rFonts w:eastAsia="Tahoma" w:cs="Arial"/>
          <w:sz w:val="18"/>
          <w:szCs w:val="18"/>
        </w:rPr>
        <w:t>Акаде</w:t>
      </w:r>
      <w:r w:rsidR="00940D64" w:rsidRPr="008A7F80">
        <w:rPr>
          <w:rFonts w:eastAsia="Tahoma" w:cs="Arial"/>
          <w:sz w:val="18"/>
          <w:szCs w:val="18"/>
        </w:rPr>
        <w:t>м</w:t>
      </w:r>
      <w:r w:rsidR="00940D64" w:rsidRPr="008A7F80">
        <w:rPr>
          <w:rFonts w:eastAsia="Tahoma" w:cs="Arial"/>
          <w:sz w:val="18"/>
          <w:szCs w:val="18"/>
        </w:rPr>
        <w:t>строй</w:t>
      </w:r>
      <w:proofErr w:type="spellEnd"/>
      <w:r w:rsidR="00940D64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>с документами, свидетельствующими об исполнении предписания.</w:t>
      </w:r>
    </w:p>
    <w:p w:rsidR="002B6566" w:rsidRPr="008A7F80" w:rsidRDefault="002B6566" w:rsidP="002B6566">
      <w:pPr>
        <w:ind w:firstLine="708"/>
        <w:jc w:val="both"/>
        <w:rPr>
          <w:rFonts w:ascii="Arial" w:eastAsia="Tahoma" w:hAnsi="Arial" w:cs="Arial"/>
          <w:sz w:val="18"/>
          <w:szCs w:val="18"/>
        </w:rPr>
      </w:pPr>
    </w:p>
    <w:p w:rsidR="002B6566" w:rsidRPr="008A7F80" w:rsidRDefault="002B6566" w:rsidP="002B6566">
      <w:pPr>
        <w:ind w:firstLine="708"/>
        <w:jc w:val="both"/>
        <w:rPr>
          <w:rFonts w:ascii="Arial" w:eastAsia="Tahoma" w:hAnsi="Arial" w:cs="Arial"/>
          <w:b/>
          <w:sz w:val="18"/>
          <w:szCs w:val="18"/>
        </w:rPr>
      </w:pPr>
      <w:r w:rsidRPr="008A7F80">
        <w:rPr>
          <w:rFonts w:ascii="Arial" w:eastAsia="Tahoma" w:hAnsi="Arial" w:cs="Arial"/>
          <w:b/>
          <w:sz w:val="18"/>
          <w:szCs w:val="18"/>
        </w:rPr>
        <w:t xml:space="preserve">По второму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 </w:t>
      </w:r>
    </w:p>
    <w:p w:rsidR="002B6566" w:rsidRPr="008A7F80" w:rsidRDefault="002B6566" w:rsidP="00431ACE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</w:t>
      </w:r>
      <w:r w:rsidR="00431ACE" w:rsidRPr="008A7F80">
        <w:rPr>
          <w:rFonts w:eastAsia="Tahoma" w:cs="Arial"/>
          <w:sz w:val="18"/>
          <w:szCs w:val="18"/>
        </w:rPr>
        <w:t xml:space="preserve">   </w:t>
      </w:r>
      <w:r w:rsidRPr="008A7F80">
        <w:rPr>
          <w:rFonts w:eastAsia="Tahoma" w:cs="Arial"/>
          <w:sz w:val="18"/>
          <w:szCs w:val="18"/>
        </w:rPr>
        <w:t xml:space="preserve"> </w:t>
      </w:r>
      <w:proofErr w:type="gramStart"/>
      <w:r w:rsidRPr="008A7F80">
        <w:rPr>
          <w:rFonts w:eastAsia="Tahoma" w:cs="Arial"/>
          <w:sz w:val="18"/>
          <w:szCs w:val="18"/>
        </w:rPr>
        <w:t xml:space="preserve">Провести внеплановую проверку деятельности члена  НЕКОММЕРЧЕСКОГО ПАРТНЕРСТВА «САМОРЕГУЛИРУЕМАЯ КОРПОРАЦИЯ СТРОИТЕЛЕЙ КРАСНОЯРСКОГО КРАЯ» </w:t>
      </w:r>
      <w:r w:rsidR="00940D64" w:rsidRPr="008A7F80">
        <w:rPr>
          <w:rFonts w:eastAsia="Tahoma" w:cs="Arial"/>
          <w:sz w:val="18"/>
          <w:szCs w:val="18"/>
        </w:rPr>
        <w:t>Общества с ограниченной ответственностью «</w:t>
      </w:r>
      <w:proofErr w:type="spellStart"/>
      <w:r w:rsidR="00940D64" w:rsidRPr="008A7F80">
        <w:rPr>
          <w:rFonts w:eastAsia="Tahoma" w:cs="Arial"/>
          <w:sz w:val="18"/>
          <w:szCs w:val="18"/>
        </w:rPr>
        <w:t>Академстрой</w:t>
      </w:r>
      <w:proofErr w:type="spellEnd"/>
      <w:r w:rsidR="00940D64" w:rsidRPr="008A7F80">
        <w:rPr>
          <w:rFonts w:eastAsia="Tahoma" w:cs="Arial"/>
          <w:sz w:val="18"/>
          <w:szCs w:val="18"/>
        </w:rPr>
        <w:t>» (ООО «</w:t>
      </w:r>
      <w:proofErr w:type="spellStart"/>
      <w:r w:rsidR="00940D64" w:rsidRPr="008A7F80">
        <w:rPr>
          <w:rFonts w:eastAsia="Tahoma" w:cs="Arial"/>
          <w:sz w:val="18"/>
          <w:szCs w:val="18"/>
        </w:rPr>
        <w:t>Акаде</w:t>
      </w:r>
      <w:r w:rsidR="00940D64" w:rsidRPr="008A7F80">
        <w:rPr>
          <w:rFonts w:eastAsia="Tahoma" w:cs="Arial"/>
          <w:sz w:val="18"/>
          <w:szCs w:val="18"/>
        </w:rPr>
        <w:t>м</w:t>
      </w:r>
      <w:r w:rsidR="00940D64" w:rsidRPr="008A7F80">
        <w:rPr>
          <w:rFonts w:eastAsia="Tahoma" w:cs="Arial"/>
          <w:sz w:val="18"/>
          <w:szCs w:val="18"/>
        </w:rPr>
        <w:t>строй</w:t>
      </w:r>
      <w:proofErr w:type="spellEnd"/>
      <w:r w:rsidR="00940D64" w:rsidRPr="008A7F80">
        <w:rPr>
          <w:rFonts w:eastAsia="Tahoma" w:cs="Arial"/>
          <w:sz w:val="18"/>
          <w:szCs w:val="18"/>
        </w:rPr>
        <w:t>», ОГРН 1022402126471, ИНН 2463041329, место нахождения:</w:t>
      </w:r>
      <w:proofErr w:type="gramEnd"/>
      <w:r w:rsidR="00940D64" w:rsidRPr="008A7F80">
        <w:rPr>
          <w:rFonts w:eastAsia="Tahoma" w:cs="Arial"/>
          <w:sz w:val="18"/>
          <w:szCs w:val="18"/>
        </w:rPr>
        <w:t xml:space="preserve">  Российская Федерация, Кра</w:t>
      </w:r>
      <w:r w:rsidR="00940D64" w:rsidRPr="008A7F80">
        <w:rPr>
          <w:rFonts w:eastAsia="Tahoma" w:cs="Arial"/>
          <w:sz w:val="18"/>
          <w:szCs w:val="18"/>
        </w:rPr>
        <w:t>с</w:t>
      </w:r>
      <w:r w:rsidR="00940D64" w:rsidRPr="008A7F80">
        <w:rPr>
          <w:rFonts w:eastAsia="Tahoma" w:cs="Arial"/>
          <w:sz w:val="18"/>
          <w:szCs w:val="18"/>
        </w:rPr>
        <w:t xml:space="preserve">ноярский край, город Красноярск, ул. Академгородок, дом 18 Д) </w:t>
      </w:r>
      <w:r w:rsidRPr="008A7F80">
        <w:rPr>
          <w:rFonts w:eastAsia="Tahoma" w:cs="Arial"/>
          <w:sz w:val="18"/>
          <w:szCs w:val="18"/>
        </w:rPr>
        <w:t xml:space="preserve">в период </w:t>
      </w:r>
      <w:r w:rsidR="00940D64" w:rsidRPr="008A7F80">
        <w:rPr>
          <w:rFonts w:eastAsia="Tahoma" w:cs="Arial"/>
          <w:sz w:val="18"/>
          <w:szCs w:val="18"/>
        </w:rPr>
        <w:t xml:space="preserve">с 29 декабря 2010 года по 26 января 2011 года </w:t>
      </w:r>
      <w:r w:rsidRPr="008A7F80">
        <w:rPr>
          <w:rFonts w:eastAsia="Tahoma" w:cs="Arial"/>
          <w:sz w:val="18"/>
          <w:szCs w:val="18"/>
        </w:rPr>
        <w:t xml:space="preserve">с приглашением в Партнерство уполномоченного представителя  </w:t>
      </w:r>
      <w:r w:rsidR="00940D64" w:rsidRPr="008A7F80">
        <w:rPr>
          <w:rFonts w:eastAsia="Tahoma" w:cs="Arial"/>
          <w:sz w:val="18"/>
          <w:szCs w:val="18"/>
        </w:rPr>
        <w:t>ООО «</w:t>
      </w:r>
      <w:proofErr w:type="spellStart"/>
      <w:r w:rsidR="00940D64" w:rsidRPr="008A7F80">
        <w:rPr>
          <w:rFonts w:eastAsia="Tahoma" w:cs="Arial"/>
          <w:sz w:val="18"/>
          <w:szCs w:val="18"/>
        </w:rPr>
        <w:t>Акаде</w:t>
      </w:r>
      <w:r w:rsidR="00940D64" w:rsidRPr="008A7F80">
        <w:rPr>
          <w:rFonts w:eastAsia="Tahoma" w:cs="Arial"/>
          <w:sz w:val="18"/>
          <w:szCs w:val="18"/>
        </w:rPr>
        <w:t>м</w:t>
      </w:r>
      <w:r w:rsidR="00940D64" w:rsidRPr="008A7F80">
        <w:rPr>
          <w:rFonts w:eastAsia="Tahoma" w:cs="Arial"/>
          <w:sz w:val="18"/>
          <w:szCs w:val="18"/>
        </w:rPr>
        <w:t>строй</w:t>
      </w:r>
      <w:proofErr w:type="spellEnd"/>
      <w:r w:rsidR="00940D64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>с документами, свидетельствующими об исполнении предписания.</w:t>
      </w:r>
    </w:p>
    <w:p w:rsidR="002B6566" w:rsidRPr="008A7F80" w:rsidRDefault="002B6566" w:rsidP="002B6566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</w:pPr>
      <w:r w:rsidRPr="008A7F80"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</w:p>
    <w:p w:rsidR="002B6566" w:rsidRPr="008A7F80" w:rsidRDefault="002B6566" w:rsidP="002B6566">
      <w:pPr>
        <w:tabs>
          <w:tab w:val="left" w:pos="141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eastAsia="Tahoma" w:hAnsi="Arial" w:cs="Arial"/>
          <w:b/>
          <w:bCs/>
          <w:sz w:val="18"/>
          <w:szCs w:val="18"/>
        </w:rPr>
        <w:t>Результаты голосования по второму вопросу повестки дня:</w:t>
      </w:r>
      <w:r w:rsidRPr="008A7F80">
        <w:rPr>
          <w:rFonts w:ascii="Arial" w:eastAsia="Tahoma" w:hAnsi="Arial" w:cs="Arial"/>
          <w:sz w:val="18"/>
          <w:szCs w:val="18"/>
        </w:rPr>
        <w:t xml:space="preserve"> «за» - единогласно, «против» - нет, «воздержались» - нет.</w:t>
      </w:r>
      <w:r w:rsidRPr="008A7F80">
        <w:rPr>
          <w:rFonts w:ascii="Arial" w:hAnsi="Arial" w:cs="Arial"/>
          <w:sz w:val="18"/>
          <w:szCs w:val="18"/>
        </w:rPr>
        <w:t xml:space="preserve"> </w:t>
      </w:r>
    </w:p>
    <w:p w:rsidR="002B6566" w:rsidRPr="008A7F80" w:rsidRDefault="002B6566" w:rsidP="002B6566">
      <w:pPr>
        <w:tabs>
          <w:tab w:val="left" w:pos="1440"/>
        </w:tabs>
        <w:ind w:firstLine="709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Решение принято единогласно.</w:t>
      </w:r>
    </w:p>
    <w:p w:rsidR="002B6566" w:rsidRPr="008A7F80" w:rsidRDefault="002B6566" w:rsidP="002B6566">
      <w:pPr>
        <w:ind w:firstLine="708"/>
        <w:jc w:val="both"/>
        <w:rPr>
          <w:rFonts w:ascii="Arial" w:eastAsia="Tahoma" w:hAnsi="Arial" w:cs="Arial"/>
          <w:b/>
          <w:bCs/>
          <w:sz w:val="18"/>
          <w:szCs w:val="18"/>
        </w:rPr>
      </w:pPr>
    </w:p>
    <w:p w:rsidR="00940D64" w:rsidRPr="008A7F80" w:rsidRDefault="00940D64" w:rsidP="00431ACE">
      <w:pPr>
        <w:pStyle w:val="ConsPlusNormal"/>
        <w:widowControl/>
        <w:tabs>
          <w:tab w:val="left" w:pos="284"/>
          <w:tab w:val="left" w:pos="709"/>
          <w:tab w:val="left" w:pos="851"/>
          <w:tab w:val="center" w:pos="993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b/>
          <w:bCs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 xml:space="preserve">        </w:t>
      </w:r>
      <w:r w:rsidR="00431ACE" w:rsidRPr="008A7F80">
        <w:rPr>
          <w:rFonts w:eastAsia="Tahoma" w:cs="Arial"/>
          <w:sz w:val="18"/>
          <w:szCs w:val="18"/>
        </w:rPr>
        <w:t xml:space="preserve">        </w:t>
      </w:r>
      <w:r w:rsidRPr="008A7F80">
        <w:rPr>
          <w:rFonts w:eastAsia="Tahoma" w:cs="Arial"/>
          <w:b/>
          <w:bCs/>
          <w:sz w:val="18"/>
          <w:szCs w:val="18"/>
        </w:rPr>
        <w:t>3) О проведении внеплановой проверки деятельности члена НЕКОММЕРЧЕСКОГО ПАРТНЕРСТВА «САМОРЕГУЛИРУЕМАЯ КОРПОРАЦИЯ СТРОИТЕЛЕЙ КРАСНОЯРСКОГО КРАЯ» Общества с ограниченной ответственностью «</w:t>
      </w:r>
      <w:proofErr w:type="spellStart"/>
      <w:r w:rsidRPr="008A7F80">
        <w:rPr>
          <w:rFonts w:eastAsia="Tahoma" w:cs="Arial"/>
          <w:b/>
          <w:bCs/>
          <w:sz w:val="18"/>
          <w:szCs w:val="18"/>
        </w:rPr>
        <w:t>Статика-М</w:t>
      </w:r>
      <w:proofErr w:type="spellEnd"/>
      <w:r w:rsidRPr="008A7F80">
        <w:rPr>
          <w:rFonts w:eastAsia="Tahoma" w:cs="Arial"/>
          <w:b/>
          <w:bCs/>
          <w:sz w:val="18"/>
          <w:szCs w:val="18"/>
        </w:rPr>
        <w:t>».</w:t>
      </w:r>
    </w:p>
    <w:p w:rsidR="002B6566" w:rsidRPr="008A7F80" w:rsidRDefault="00E60888" w:rsidP="00E60888">
      <w:pPr>
        <w:pStyle w:val="ConsPlusNormal"/>
        <w:widowControl/>
        <w:tabs>
          <w:tab w:val="left" w:pos="284"/>
          <w:tab w:val="left" w:pos="567"/>
          <w:tab w:val="left" w:pos="851"/>
          <w:tab w:val="center" w:pos="993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</w:r>
      <w:r w:rsidR="00431ACE" w:rsidRPr="008A7F80">
        <w:rPr>
          <w:rFonts w:eastAsia="Tahoma" w:cs="Arial"/>
          <w:sz w:val="18"/>
          <w:szCs w:val="18"/>
        </w:rPr>
        <w:t xml:space="preserve">   </w:t>
      </w:r>
      <w:proofErr w:type="gramStart"/>
      <w:r w:rsidR="002B6566" w:rsidRPr="008A7F80">
        <w:rPr>
          <w:rFonts w:eastAsia="Tahoma" w:cs="Arial"/>
          <w:sz w:val="18"/>
          <w:szCs w:val="18"/>
        </w:rPr>
        <w:t xml:space="preserve">По третьему вопросу повестки дня слушали Председателя Совета А.Н. Глушкова, который сообщил о том, что по итогам проведения плановой проверки деятельности </w:t>
      </w:r>
      <w:r w:rsidRPr="008A7F80">
        <w:rPr>
          <w:rFonts w:eastAsia="Tahoma" w:cs="Arial"/>
          <w:sz w:val="18"/>
          <w:szCs w:val="18"/>
        </w:rPr>
        <w:t>Общества с ограниченной ответственностью «</w:t>
      </w:r>
      <w:proofErr w:type="spellStart"/>
      <w:r w:rsidRPr="008A7F80">
        <w:rPr>
          <w:rFonts w:eastAsia="Tahoma" w:cs="Arial"/>
          <w:sz w:val="18"/>
          <w:szCs w:val="18"/>
        </w:rPr>
        <w:t>Статика-М</w:t>
      </w:r>
      <w:proofErr w:type="spellEnd"/>
      <w:r w:rsidRPr="008A7F80">
        <w:rPr>
          <w:rFonts w:eastAsia="Tahoma" w:cs="Arial"/>
          <w:sz w:val="18"/>
          <w:szCs w:val="18"/>
        </w:rPr>
        <w:t xml:space="preserve">» </w:t>
      </w:r>
      <w:r w:rsidR="002B6566" w:rsidRPr="008A7F80">
        <w:rPr>
          <w:rFonts w:eastAsia="Tahoma" w:cs="Arial"/>
          <w:sz w:val="18"/>
          <w:szCs w:val="18"/>
        </w:rPr>
        <w:t xml:space="preserve">(далее по </w:t>
      </w:r>
      <w:r w:rsidR="002B6566" w:rsidRPr="008A7F80">
        <w:rPr>
          <w:rFonts w:eastAsia="Tahoma" w:cs="Arial"/>
          <w:sz w:val="18"/>
          <w:szCs w:val="18"/>
        </w:rPr>
        <w:lastRenderedPageBreak/>
        <w:t xml:space="preserve">тексту также - </w:t>
      </w:r>
      <w:r w:rsidRPr="008A7F80">
        <w:rPr>
          <w:rFonts w:eastAsia="Tahoma" w:cs="Arial"/>
          <w:sz w:val="18"/>
          <w:szCs w:val="18"/>
        </w:rPr>
        <w:t>ООО «</w:t>
      </w:r>
      <w:proofErr w:type="spellStart"/>
      <w:r w:rsidRPr="008A7F80">
        <w:rPr>
          <w:rFonts w:eastAsia="Tahoma" w:cs="Arial"/>
          <w:sz w:val="18"/>
          <w:szCs w:val="18"/>
        </w:rPr>
        <w:t>Статика-М</w:t>
      </w:r>
      <w:proofErr w:type="spellEnd"/>
      <w:r w:rsidRPr="008A7F80">
        <w:rPr>
          <w:rFonts w:eastAsia="Tahoma" w:cs="Arial"/>
          <w:sz w:val="18"/>
          <w:szCs w:val="18"/>
        </w:rPr>
        <w:t>»</w:t>
      </w:r>
      <w:r w:rsidR="002B6566" w:rsidRPr="008A7F80">
        <w:rPr>
          <w:rFonts w:eastAsia="Tahoma" w:cs="Arial"/>
          <w:sz w:val="18"/>
          <w:szCs w:val="18"/>
        </w:rPr>
        <w:t xml:space="preserve">) в период </w:t>
      </w:r>
      <w:r w:rsidRPr="008A7F80">
        <w:rPr>
          <w:rFonts w:eastAsia="Tahoma" w:cs="Arial"/>
          <w:sz w:val="18"/>
          <w:szCs w:val="18"/>
        </w:rPr>
        <w:t xml:space="preserve">с 27 сентября 2010 года по 26 октября 2010 года </w:t>
      </w:r>
      <w:r w:rsidR="002B6566" w:rsidRPr="008A7F80">
        <w:rPr>
          <w:rFonts w:eastAsia="Tahoma" w:cs="Arial"/>
          <w:sz w:val="18"/>
          <w:szCs w:val="18"/>
        </w:rPr>
        <w:t xml:space="preserve">Контрольно-правовым комитетом НП «СКС» были выявлены нарушения </w:t>
      </w:r>
      <w:r w:rsidRPr="008A7F80">
        <w:rPr>
          <w:rFonts w:eastAsia="Tahoma" w:cs="Arial"/>
          <w:sz w:val="18"/>
          <w:szCs w:val="18"/>
        </w:rPr>
        <w:t>ООО «</w:t>
      </w:r>
      <w:proofErr w:type="spellStart"/>
      <w:r w:rsidRPr="008A7F80">
        <w:rPr>
          <w:rFonts w:eastAsia="Tahoma" w:cs="Arial"/>
          <w:sz w:val="18"/>
          <w:szCs w:val="18"/>
        </w:rPr>
        <w:t>Статика-М</w:t>
      </w:r>
      <w:proofErr w:type="spellEnd"/>
      <w:r w:rsidRPr="008A7F80">
        <w:rPr>
          <w:rFonts w:eastAsia="Tahoma" w:cs="Arial"/>
          <w:sz w:val="18"/>
          <w:szCs w:val="18"/>
        </w:rPr>
        <w:t xml:space="preserve">» </w:t>
      </w:r>
      <w:r w:rsidR="002B6566" w:rsidRPr="008A7F80">
        <w:rPr>
          <w:rFonts w:eastAsia="Tahoma" w:cs="Arial"/>
          <w:sz w:val="18"/>
          <w:szCs w:val="18"/>
        </w:rPr>
        <w:t>Требований Партнерства к выдаче свидетельств о</w:t>
      </w:r>
      <w:proofErr w:type="gramEnd"/>
      <w:r w:rsidR="002B6566" w:rsidRPr="008A7F80">
        <w:rPr>
          <w:rFonts w:eastAsia="Tahoma" w:cs="Arial"/>
          <w:sz w:val="18"/>
          <w:szCs w:val="18"/>
        </w:rPr>
        <w:t xml:space="preserve"> </w:t>
      </w:r>
      <w:proofErr w:type="gramStart"/>
      <w:r w:rsidR="002B6566" w:rsidRPr="008A7F80">
        <w:rPr>
          <w:rFonts w:eastAsia="Tahoma" w:cs="Arial"/>
          <w:sz w:val="18"/>
          <w:szCs w:val="18"/>
        </w:rPr>
        <w:t>допуске</w:t>
      </w:r>
      <w:proofErr w:type="gramEnd"/>
      <w:r w:rsidR="002B6566" w:rsidRPr="008A7F80">
        <w:rPr>
          <w:rFonts w:eastAsia="Tahoma" w:cs="Arial"/>
          <w:sz w:val="18"/>
          <w:szCs w:val="18"/>
        </w:rPr>
        <w:t xml:space="preserve"> к работам, которые оказывают влияние на безопасность объектов капитального строительства, в части соблюдения требования, предъявляемого к численности работников юридического лица. </w:t>
      </w:r>
    </w:p>
    <w:p w:rsidR="002B6566" w:rsidRPr="008A7F80" w:rsidRDefault="002B6566" w:rsidP="0050661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Дисциплинарным комитетом НП «СКС» </w:t>
      </w:r>
      <w:r w:rsidR="00E60888" w:rsidRPr="008A7F80">
        <w:rPr>
          <w:rFonts w:eastAsia="Tahoma" w:cs="Arial"/>
          <w:sz w:val="18"/>
          <w:szCs w:val="18"/>
        </w:rPr>
        <w:t>18 ноября</w:t>
      </w:r>
      <w:r w:rsidRPr="008A7F80">
        <w:rPr>
          <w:rFonts w:eastAsia="Tahoma" w:cs="Arial"/>
          <w:sz w:val="18"/>
          <w:szCs w:val="18"/>
        </w:rPr>
        <w:t xml:space="preserve"> 2010 года в отношении </w:t>
      </w:r>
      <w:r w:rsidR="00E60888" w:rsidRPr="008A7F80">
        <w:rPr>
          <w:rFonts w:eastAsia="Tahoma" w:cs="Arial"/>
          <w:sz w:val="18"/>
          <w:szCs w:val="18"/>
        </w:rPr>
        <w:t>Общества с ограниченной ответственностью «</w:t>
      </w:r>
      <w:proofErr w:type="spellStart"/>
      <w:r w:rsidR="00E60888" w:rsidRPr="008A7F80">
        <w:rPr>
          <w:rFonts w:eastAsia="Tahoma" w:cs="Arial"/>
          <w:sz w:val="18"/>
          <w:szCs w:val="18"/>
        </w:rPr>
        <w:t>Статика-М</w:t>
      </w:r>
      <w:proofErr w:type="spellEnd"/>
      <w:r w:rsidR="00E60888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 xml:space="preserve">принято решение о вынесении предписания  об обязательном устранении выявленных нарушений в срок до </w:t>
      </w:r>
      <w:r w:rsidR="00E60888" w:rsidRPr="008A7F80">
        <w:rPr>
          <w:rFonts w:eastAsia="Tahoma" w:cs="Arial"/>
          <w:sz w:val="18"/>
          <w:szCs w:val="18"/>
        </w:rPr>
        <w:t>20</w:t>
      </w:r>
      <w:r w:rsidRPr="008A7F80">
        <w:rPr>
          <w:rFonts w:eastAsia="Tahoma" w:cs="Arial"/>
          <w:sz w:val="18"/>
          <w:szCs w:val="18"/>
        </w:rPr>
        <w:t xml:space="preserve"> декабря  2010 года (протокол № </w:t>
      </w:r>
      <w:r w:rsidR="00E60888" w:rsidRPr="008A7F80">
        <w:rPr>
          <w:rFonts w:eastAsia="Tahoma" w:cs="Arial"/>
          <w:sz w:val="18"/>
          <w:szCs w:val="18"/>
        </w:rPr>
        <w:t>8</w:t>
      </w:r>
      <w:r w:rsidRPr="008A7F80">
        <w:rPr>
          <w:rFonts w:eastAsia="Tahoma" w:cs="Arial"/>
          <w:sz w:val="18"/>
          <w:szCs w:val="18"/>
        </w:rPr>
        <w:t xml:space="preserve"> от </w:t>
      </w:r>
      <w:r w:rsidR="00E60888" w:rsidRPr="008A7F80">
        <w:rPr>
          <w:rFonts w:eastAsia="Tahoma" w:cs="Arial"/>
          <w:sz w:val="18"/>
          <w:szCs w:val="18"/>
        </w:rPr>
        <w:t>18 ноября</w:t>
      </w:r>
      <w:r w:rsidRPr="008A7F80">
        <w:rPr>
          <w:rFonts w:eastAsia="Tahoma" w:cs="Arial"/>
          <w:sz w:val="18"/>
          <w:szCs w:val="18"/>
        </w:rPr>
        <w:t xml:space="preserve"> 2010 года). </w:t>
      </w:r>
    </w:p>
    <w:p w:rsidR="002B6566" w:rsidRPr="008A7F80" w:rsidRDefault="002B6566" w:rsidP="002B6566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 </w:t>
      </w:r>
      <w:proofErr w:type="gramStart"/>
      <w:r w:rsidRPr="008A7F80">
        <w:rPr>
          <w:rFonts w:eastAsia="Tahoma" w:cs="Arial"/>
          <w:sz w:val="18"/>
          <w:szCs w:val="18"/>
        </w:rPr>
        <w:t>Согласно пункту 5.2 Правил контроля в области саморегулирования Некоммерческого партнерства «Объединение строителей Красноярского края», утвержденных решением Общего собрания членов (протокол № 4 от 11 июня  2009 года) (далее по тексту также – Правила контроля), одним из оснований для проведения внеплановой проверки деятельности членов Партнерства является истечение срока исполнения членом Партнерства ранее выданного предписания об устранении выявленного нарушения обязательных требований действующего законодательства и</w:t>
      </w:r>
      <w:proofErr w:type="gramEnd"/>
      <w:r w:rsidRPr="008A7F80">
        <w:rPr>
          <w:rFonts w:eastAsia="Tahoma" w:cs="Arial"/>
          <w:sz w:val="18"/>
          <w:szCs w:val="18"/>
        </w:rPr>
        <w:t xml:space="preserve"> (или) требований, установленных правовыми актами Партнерства.</w:t>
      </w:r>
    </w:p>
    <w:p w:rsidR="002B6566" w:rsidRPr="008A7F80" w:rsidRDefault="002B6566" w:rsidP="002B6566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Учитывая то, чт</w:t>
      </w:r>
      <w:proofErr w:type="gramStart"/>
      <w:r w:rsidRPr="008A7F80">
        <w:rPr>
          <w:rFonts w:eastAsia="Tahoma" w:cs="Arial"/>
          <w:sz w:val="18"/>
          <w:szCs w:val="18"/>
        </w:rPr>
        <w:t xml:space="preserve">о </w:t>
      </w:r>
      <w:r w:rsidR="00E60888" w:rsidRPr="008A7F80">
        <w:rPr>
          <w:rFonts w:eastAsia="Tahoma" w:cs="Arial"/>
          <w:sz w:val="18"/>
          <w:szCs w:val="18"/>
        </w:rPr>
        <w:t>ООО</w:t>
      </w:r>
      <w:proofErr w:type="gramEnd"/>
      <w:r w:rsidR="00E60888" w:rsidRPr="008A7F80">
        <w:rPr>
          <w:rFonts w:eastAsia="Tahoma" w:cs="Arial"/>
          <w:sz w:val="18"/>
          <w:szCs w:val="18"/>
        </w:rPr>
        <w:t xml:space="preserve"> «</w:t>
      </w:r>
      <w:proofErr w:type="spellStart"/>
      <w:r w:rsidR="00E60888" w:rsidRPr="008A7F80">
        <w:rPr>
          <w:rFonts w:eastAsia="Tahoma" w:cs="Arial"/>
          <w:sz w:val="18"/>
          <w:szCs w:val="18"/>
        </w:rPr>
        <w:t>Статика-М</w:t>
      </w:r>
      <w:proofErr w:type="spellEnd"/>
      <w:r w:rsidR="00E60888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 xml:space="preserve">сведений об исполнении предписания Дисциплинарного комитета НП «СКС» от </w:t>
      </w:r>
      <w:r w:rsidR="00E363D3" w:rsidRPr="008A7F80">
        <w:rPr>
          <w:rFonts w:eastAsia="Tahoma" w:cs="Arial"/>
          <w:sz w:val="18"/>
          <w:szCs w:val="18"/>
        </w:rPr>
        <w:t xml:space="preserve">18 ноября 2010 года </w:t>
      </w:r>
      <w:r w:rsidRPr="008A7F80">
        <w:rPr>
          <w:rFonts w:eastAsia="Tahoma" w:cs="Arial"/>
          <w:sz w:val="18"/>
          <w:szCs w:val="18"/>
        </w:rPr>
        <w:t>в адрес НП «СКС» не представило, требуется проведение внеплановой проверки в целях установления факта исполнения указанного предписания.</w:t>
      </w:r>
    </w:p>
    <w:p w:rsidR="002B6566" w:rsidRPr="008A7F80" w:rsidRDefault="002B6566" w:rsidP="002B6566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 xml:space="preserve"> </w:t>
      </w: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 В соответствии с пунктом 5.8 Правил контроля внеплановая проверка проводится не более одного месяца </w:t>
      </w:r>
      <w:proofErr w:type="gramStart"/>
      <w:r w:rsidRPr="008A7F80">
        <w:rPr>
          <w:rFonts w:eastAsia="Tahoma" w:cs="Arial"/>
          <w:sz w:val="18"/>
          <w:szCs w:val="18"/>
        </w:rPr>
        <w:t>с даты начала</w:t>
      </w:r>
      <w:proofErr w:type="gramEnd"/>
      <w:r w:rsidRPr="008A7F80">
        <w:rPr>
          <w:rFonts w:eastAsia="Tahoma" w:cs="Arial"/>
          <w:sz w:val="18"/>
          <w:szCs w:val="18"/>
        </w:rPr>
        <w:t xml:space="preserve"> проверки.</w:t>
      </w:r>
    </w:p>
    <w:p w:rsidR="002B6566" w:rsidRPr="008A7F80" w:rsidRDefault="002B6566" w:rsidP="002B6566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Помимо этого, руководствуясь п. 4.10, п. 5.6 Правил контроля, Председатель Совета А.Н. Глушков предложил провести внеплановую проверку с приглашением в Партнерство уполномоченного представителя                                               </w:t>
      </w:r>
      <w:r w:rsidR="00E60888" w:rsidRPr="008A7F80">
        <w:rPr>
          <w:rFonts w:eastAsia="Tahoma" w:cs="Arial"/>
          <w:sz w:val="18"/>
          <w:szCs w:val="18"/>
        </w:rPr>
        <w:t>ООО «</w:t>
      </w:r>
      <w:proofErr w:type="spellStart"/>
      <w:r w:rsidR="00E60888" w:rsidRPr="008A7F80">
        <w:rPr>
          <w:rFonts w:eastAsia="Tahoma" w:cs="Arial"/>
          <w:sz w:val="18"/>
          <w:szCs w:val="18"/>
        </w:rPr>
        <w:t>Статика-М</w:t>
      </w:r>
      <w:proofErr w:type="spellEnd"/>
      <w:r w:rsidR="00E60888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>с документами, свидетельствующими об исполнении предписания.</w:t>
      </w:r>
    </w:p>
    <w:p w:rsidR="002B6566" w:rsidRPr="008A7F80" w:rsidRDefault="002B6566" w:rsidP="002B6566">
      <w:pPr>
        <w:ind w:firstLine="708"/>
        <w:jc w:val="both"/>
        <w:rPr>
          <w:rFonts w:ascii="Arial" w:eastAsia="Tahoma" w:hAnsi="Arial" w:cs="Arial"/>
          <w:b/>
          <w:sz w:val="18"/>
          <w:szCs w:val="18"/>
        </w:rPr>
      </w:pPr>
    </w:p>
    <w:p w:rsidR="002B6566" w:rsidRPr="008A7F80" w:rsidRDefault="002B6566" w:rsidP="002B6566">
      <w:pPr>
        <w:ind w:firstLine="708"/>
        <w:jc w:val="both"/>
        <w:rPr>
          <w:rFonts w:ascii="Arial" w:eastAsia="Tahoma" w:hAnsi="Arial" w:cs="Arial"/>
          <w:b/>
          <w:sz w:val="18"/>
          <w:szCs w:val="18"/>
        </w:rPr>
      </w:pPr>
      <w:r w:rsidRPr="008A7F80">
        <w:rPr>
          <w:rFonts w:ascii="Arial" w:eastAsia="Tahoma" w:hAnsi="Arial" w:cs="Arial"/>
          <w:b/>
          <w:sz w:val="18"/>
          <w:szCs w:val="18"/>
        </w:rPr>
        <w:t xml:space="preserve">По </w:t>
      </w:r>
      <w:r w:rsidR="00506613" w:rsidRPr="008A7F80">
        <w:rPr>
          <w:rFonts w:ascii="Arial" w:eastAsia="Tahoma" w:hAnsi="Arial" w:cs="Arial"/>
          <w:b/>
          <w:sz w:val="18"/>
          <w:szCs w:val="18"/>
        </w:rPr>
        <w:t>третьему</w:t>
      </w:r>
      <w:r w:rsidRPr="008A7F80">
        <w:rPr>
          <w:rFonts w:ascii="Arial" w:eastAsia="Tahoma" w:hAnsi="Arial" w:cs="Arial"/>
          <w:b/>
          <w:sz w:val="18"/>
          <w:szCs w:val="18"/>
        </w:rPr>
        <w:t xml:space="preserve">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 </w:t>
      </w:r>
    </w:p>
    <w:p w:rsidR="002B6566" w:rsidRPr="008A7F80" w:rsidRDefault="002B6566" w:rsidP="0050661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b/>
          <w:bCs/>
          <w:i/>
          <w:iCs/>
          <w:sz w:val="18"/>
          <w:szCs w:val="18"/>
        </w:rPr>
        <w:tab/>
      </w:r>
      <w:r w:rsidRPr="008A7F80">
        <w:rPr>
          <w:rFonts w:eastAsia="Tahoma" w:cs="Arial"/>
          <w:b/>
          <w:bCs/>
          <w:i/>
          <w:iCs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 xml:space="preserve">      </w:t>
      </w:r>
      <w:proofErr w:type="gramStart"/>
      <w:r w:rsidRPr="008A7F80">
        <w:rPr>
          <w:rFonts w:eastAsia="Tahoma" w:cs="Arial"/>
          <w:sz w:val="18"/>
          <w:szCs w:val="18"/>
        </w:rPr>
        <w:t xml:space="preserve">Провести внеплановую проверку деятельности члена  НЕКОММЕРЧЕСКОГО ПАРТНЕРСТВА «САМОРЕГУЛИРУЕМАЯ КОРПОРАЦИЯ СТРОИТЕЛЕЙ КРАСНОЯРСКОГО КРАЯ» </w:t>
      </w:r>
      <w:r w:rsidR="00E60888" w:rsidRPr="008A7F80">
        <w:rPr>
          <w:rFonts w:eastAsia="Tahoma" w:cs="Arial"/>
          <w:sz w:val="18"/>
          <w:szCs w:val="18"/>
        </w:rPr>
        <w:t>Общества с ограниченной ответственностью «</w:t>
      </w:r>
      <w:proofErr w:type="spellStart"/>
      <w:r w:rsidR="00E60888" w:rsidRPr="008A7F80">
        <w:rPr>
          <w:rFonts w:eastAsia="Tahoma" w:cs="Arial"/>
          <w:sz w:val="18"/>
          <w:szCs w:val="18"/>
        </w:rPr>
        <w:t>Статика-М</w:t>
      </w:r>
      <w:proofErr w:type="spellEnd"/>
      <w:r w:rsidR="00E60888" w:rsidRPr="008A7F80">
        <w:rPr>
          <w:rFonts w:eastAsia="Tahoma" w:cs="Arial"/>
          <w:sz w:val="18"/>
          <w:szCs w:val="18"/>
        </w:rPr>
        <w:t>» (ООО «</w:t>
      </w:r>
      <w:proofErr w:type="spellStart"/>
      <w:r w:rsidR="00E60888" w:rsidRPr="008A7F80">
        <w:rPr>
          <w:rFonts w:eastAsia="Tahoma" w:cs="Arial"/>
          <w:sz w:val="18"/>
          <w:szCs w:val="18"/>
        </w:rPr>
        <w:t>Статика-М</w:t>
      </w:r>
      <w:proofErr w:type="spellEnd"/>
      <w:r w:rsidR="00E60888" w:rsidRPr="008A7F80">
        <w:rPr>
          <w:rFonts w:eastAsia="Tahoma" w:cs="Arial"/>
          <w:sz w:val="18"/>
          <w:szCs w:val="18"/>
        </w:rPr>
        <w:t>», ОГРН 1022402302856, ИНН 2464032535, место нахождения: 660019, Российская Федерация, Красноярский край, город Красноярск, улица М</w:t>
      </w:r>
      <w:r w:rsidR="00E60888" w:rsidRPr="008A7F80">
        <w:rPr>
          <w:rFonts w:eastAsia="Tahoma" w:cs="Arial"/>
          <w:sz w:val="18"/>
          <w:szCs w:val="18"/>
        </w:rPr>
        <w:t>у</w:t>
      </w:r>
      <w:r w:rsidR="00E60888" w:rsidRPr="008A7F80">
        <w:rPr>
          <w:rFonts w:eastAsia="Tahoma" w:cs="Arial"/>
          <w:sz w:val="18"/>
          <w:szCs w:val="18"/>
        </w:rPr>
        <w:t xml:space="preserve">соргского, дом № 18, офис № 113) </w:t>
      </w:r>
      <w:r w:rsidR="00506613" w:rsidRPr="008A7F80">
        <w:rPr>
          <w:rFonts w:eastAsia="Tahoma" w:cs="Arial"/>
          <w:sz w:val="18"/>
          <w:szCs w:val="18"/>
        </w:rPr>
        <w:t xml:space="preserve"> </w:t>
      </w:r>
      <w:r w:rsidRPr="008A7F80">
        <w:rPr>
          <w:rFonts w:eastAsia="Tahoma" w:cs="Arial"/>
          <w:sz w:val="18"/>
          <w:szCs w:val="18"/>
        </w:rPr>
        <w:t xml:space="preserve">в период </w:t>
      </w:r>
      <w:r w:rsidR="00E60888" w:rsidRPr="008A7F80">
        <w:rPr>
          <w:rFonts w:eastAsia="Tahoma" w:cs="Arial"/>
          <w:sz w:val="18"/>
          <w:szCs w:val="18"/>
        </w:rPr>
        <w:t xml:space="preserve">с 29 декабря 2010 года по 26 января 2011 года </w:t>
      </w:r>
      <w:r w:rsidRPr="008A7F80">
        <w:rPr>
          <w:rFonts w:eastAsia="Tahoma" w:cs="Arial"/>
          <w:sz w:val="18"/>
          <w:szCs w:val="18"/>
        </w:rPr>
        <w:t xml:space="preserve">с приглашением в Партнерство уполномоченного представителя  </w:t>
      </w:r>
      <w:r w:rsidR="00E60888" w:rsidRPr="008A7F80">
        <w:rPr>
          <w:rFonts w:eastAsia="Tahoma" w:cs="Arial"/>
          <w:sz w:val="18"/>
          <w:szCs w:val="18"/>
        </w:rPr>
        <w:t>ООО «</w:t>
      </w:r>
      <w:proofErr w:type="spellStart"/>
      <w:r w:rsidR="00E60888" w:rsidRPr="008A7F80">
        <w:rPr>
          <w:rFonts w:eastAsia="Tahoma" w:cs="Arial"/>
          <w:sz w:val="18"/>
          <w:szCs w:val="18"/>
        </w:rPr>
        <w:t>Статика-М</w:t>
      </w:r>
      <w:proofErr w:type="spellEnd"/>
      <w:r w:rsidR="00E60888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>с документами</w:t>
      </w:r>
      <w:proofErr w:type="gramEnd"/>
      <w:r w:rsidRPr="008A7F80">
        <w:rPr>
          <w:rFonts w:eastAsia="Tahoma" w:cs="Arial"/>
          <w:sz w:val="18"/>
          <w:szCs w:val="18"/>
        </w:rPr>
        <w:t xml:space="preserve">, </w:t>
      </w:r>
      <w:proofErr w:type="gramStart"/>
      <w:r w:rsidRPr="008A7F80">
        <w:rPr>
          <w:rFonts w:eastAsia="Tahoma" w:cs="Arial"/>
          <w:sz w:val="18"/>
          <w:szCs w:val="18"/>
        </w:rPr>
        <w:t>свидетельствующими</w:t>
      </w:r>
      <w:proofErr w:type="gramEnd"/>
      <w:r w:rsidRPr="008A7F80">
        <w:rPr>
          <w:rFonts w:eastAsia="Tahoma" w:cs="Arial"/>
          <w:sz w:val="18"/>
          <w:szCs w:val="18"/>
        </w:rPr>
        <w:t xml:space="preserve"> об исполнении предписания.</w:t>
      </w:r>
    </w:p>
    <w:p w:rsidR="002B6566" w:rsidRPr="008A7F80" w:rsidRDefault="002B6566" w:rsidP="00506613">
      <w:pPr>
        <w:pStyle w:val="a3"/>
        <w:tabs>
          <w:tab w:val="left" w:pos="567"/>
          <w:tab w:val="center" w:pos="709"/>
        </w:tabs>
        <w:spacing w:line="100" w:lineRule="atLeast"/>
        <w:jc w:val="both"/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</w:pPr>
      <w:r w:rsidRPr="008A7F80"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</w:p>
    <w:p w:rsidR="002B6566" w:rsidRPr="008A7F80" w:rsidRDefault="002B6566" w:rsidP="002B6566">
      <w:pPr>
        <w:tabs>
          <w:tab w:val="left" w:pos="141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eastAsia="Tahoma" w:hAnsi="Arial" w:cs="Arial"/>
          <w:b/>
          <w:bCs/>
          <w:sz w:val="18"/>
          <w:szCs w:val="18"/>
        </w:rPr>
        <w:t xml:space="preserve">Результаты голосования по </w:t>
      </w:r>
      <w:r w:rsidR="00506613" w:rsidRPr="008A7F80">
        <w:rPr>
          <w:rFonts w:ascii="Arial" w:eastAsia="Tahoma" w:hAnsi="Arial" w:cs="Arial"/>
          <w:b/>
          <w:bCs/>
          <w:sz w:val="18"/>
          <w:szCs w:val="18"/>
        </w:rPr>
        <w:t>третьему</w:t>
      </w:r>
      <w:r w:rsidRPr="008A7F80">
        <w:rPr>
          <w:rFonts w:ascii="Arial" w:eastAsia="Tahoma" w:hAnsi="Arial" w:cs="Arial"/>
          <w:b/>
          <w:bCs/>
          <w:sz w:val="18"/>
          <w:szCs w:val="18"/>
        </w:rPr>
        <w:t xml:space="preserve"> вопросу повестки дня:</w:t>
      </w:r>
      <w:r w:rsidRPr="008A7F80">
        <w:rPr>
          <w:rFonts w:ascii="Arial" w:eastAsia="Tahoma" w:hAnsi="Arial" w:cs="Arial"/>
          <w:sz w:val="18"/>
          <w:szCs w:val="18"/>
        </w:rPr>
        <w:t xml:space="preserve"> «за» - единогласно, «против» - нет, «воздержались» - нет.</w:t>
      </w:r>
      <w:r w:rsidRPr="008A7F80">
        <w:rPr>
          <w:rFonts w:ascii="Arial" w:hAnsi="Arial" w:cs="Arial"/>
          <w:sz w:val="18"/>
          <w:szCs w:val="18"/>
        </w:rPr>
        <w:t xml:space="preserve"> </w:t>
      </w:r>
    </w:p>
    <w:p w:rsidR="002B6566" w:rsidRPr="008A7F80" w:rsidRDefault="002B6566" w:rsidP="002B6566">
      <w:pPr>
        <w:tabs>
          <w:tab w:val="left" w:pos="1440"/>
        </w:tabs>
        <w:ind w:firstLine="709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Решение принято единогласно.</w:t>
      </w:r>
    </w:p>
    <w:p w:rsidR="002B6566" w:rsidRPr="008A7F80" w:rsidRDefault="002B6566" w:rsidP="002B6566">
      <w:pPr>
        <w:snapToGrid w:val="0"/>
        <w:ind w:firstLine="709"/>
        <w:jc w:val="both"/>
        <w:rPr>
          <w:rFonts w:ascii="Arial" w:eastAsia="Tahoma" w:hAnsi="Arial" w:cs="Arial"/>
          <w:sz w:val="18"/>
          <w:szCs w:val="18"/>
        </w:rPr>
      </w:pPr>
    </w:p>
    <w:p w:rsidR="00DF02EA" w:rsidRPr="008A7F80" w:rsidRDefault="00506613" w:rsidP="00DF02EA">
      <w:pPr>
        <w:pStyle w:val="ConsPlusNormal"/>
        <w:widowControl/>
        <w:tabs>
          <w:tab w:val="left" w:pos="284"/>
          <w:tab w:val="left" w:pos="709"/>
          <w:tab w:val="left" w:pos="851"/>
          <w:tab w:val="center" w:pos="993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="00AE74D4" w:rsidRPr="008A7F80">
        <w:rPr>
          <w:rFonts w:eastAsia="Tahoma" w:cs="Arial"/>
          <w:sz w:val="18"/>
          <w:szCs w:val="18"/>
        </w:rPr>
        <w:tab/>
      </w:r>
      <w:r w:rsidR="00AE74D4" w:rsidRPr="008A7F80">
        <w:rPr>
          <w:rFonts w:eastAsia="Tahoma" w:cs="Arial"/>
          <w:b/>
          <w:bCs/>
          <w:sz w:val="18"/>
          <w:szCs w:val="18"/>
        </w:rPr>
        <w:t>4) О проведении внеплановой проверки деятельности члена НЕКОММЕРЧЕСКОГО ПАРТНЕРСТВА «САМОРЕГУЛИРУЕМАЯ КОРПОРАЦИЯ СТРОИТЕЛЕЙ КРАСНОЯРСКОГО КРАЯ» Общества с ограниченной ответственностью «Красноярское пуско-наладочное управление ЗАО «</w:t>
      </w:r>
      <w:proofErr w:type="spellStart"/>
      <w:r w:rsidR="00AE74D4" w:rsidRPr="008A7F80">
        <w:rPr>
          <w:rFonts w:eastAsia="Tahoma" w:cs="Arial"/>
          <w:b/>
          <w:bCs/>
          <w:sz w:val="18"/>
          <w:szCs w:val="18"/>
        </w:rPr>
        <w:t>Востоксантехмонтаж</w:t>
      </w:r>
      <w:proofErr w:type="spellEnd"/>
      <w:r w:rsidR="00AE74D4" w:rsidRPr="008A7F80">
        <w:rPr>
          <w:rFonts w:eastAsia="Tahoma" w:cs="Arial"/>
          <w:b/>
          <w:bCs/>
          <w:sz w:val="18"/>
          <w:szCs w:val="18"/>
        </w:rPr>
        <w:t>».</w:t>
      </w:r>
      <w:r w:rsidR="00AE74D4" w:rsidRPr="008A7F80">
        <w:rPr>
          <w:rFonts w:eastAsia="Tahoma" w:cs="Arial"/>
          <w:sz w:val="18"/>
          <w:szCs w:val="18"/>
        </w:rPr>
        <w:t xml:space="preserve">                   </w:t>
      </w:r>
      <w:r w:rsidR="00E43AA2" w:rsidRPr="008A7F80">
        <w:rPr>
          <w:rFonts w:eastAsia="Tahoma" w:cs="Arial"/>
          <w:sz w:val="18"/>
          <w:szCs w:val="18"/>
        </w:rPr>
        <w:tab/>
      </w:r>
      <w:r w:rsidR="00E43AA2" w:rsidRPr="008A7F80">
        <w:rPr>
          <w:rFonts w:eastAsia="Tahoma" w:cs="Arial"/>
          <w:sz w:val="18"/>
          <w:szCs w:val="18"/>
        </w:rPr>
        <w:tab/>
      </w:r>
      <w:r w:rsidR="00AE74D4" w:rsidRPr="008A7F80">
        <w:rPr>
          <w:rFonts w:eastAsia="Tahoma" w:cs="Arial"/>
          <w:sz w:val="18"/>
          <w:szCs w:val="18"/>
        </w:rPr>
        <w:tab/>
      </w:r>
      <w:proofErr w:type="gramStart"/>
      <w:r w:rsidRPr="008A7F80">
        <w:rPr>
          <w:rFonts w:eastAsia="Tahoma" w:cs="Arial"/>
          <w:sz w:val="18"/>
          <w:szCs w:val="18"/>
        </w:rPr>
        <w:t xml:space="preserve">По четвертому вопросу повестки дня слушали Председателя Совета А.Н. Глушкова, который сообщил о том, что по итогам проведения плановой проверки деятельности Общества с ограниченной ответственностью «Сибирская производственно-монтажная компания» (далее по тексту также - </w:t>
      </w:r>
      <w:r w:rsidR="00AE74D4" w:rsidRPr="008A7F80">
        <w:rPr>
          <w:rFonts w:eastAsia="Tahoma" w:cs="Arial"/>
          <w:sz w:val="18"/>
          <w:szCs w:val="18"/>
        </w:rPr>
        <w:t>ООО «КПНУ ЗАО «</w:t>
      </w:r>
      <w:proofErr w:type="spellStart"/>
      <w:r w:rsidR="00AE74D4" w:rsidRPr="008A7F80">
        <w:rPr>
          <w:rFonts w:eastAsia="Tahoma" w:cs="Arial"/>
          <w:sz w:val="18"/>
          <w:szCs w:val="18"/>
        </w:rPr>
        <w:t>Востоксантехмонтаж</w:t>
      </w:r>
      <w:proofErr w:type="spellEnd"/>
      <w:r w:rsidR="00AE74D4" w:rsidRPr="008A7F80">
        <w:rPr>
          <w:rFonts w:eastAsia="Tahoma" w:cs="Arial"/>
          <w:sz w:val="18"/>
          <w:szCs w:val="18"/>
        </w:rPr>
        <w:t>»</w:t>
      </w:r>
      <w:r w:rsidRPr="008A7F80">
        <w:rPr>
          <w:rFonts w:eastAsia="Tahoma" w:cs="Arial"/>
          <w:sz w:val="18"/>
          <w:szCs w:val="18"/>
        </w:rPr>
        <w:t xml:space="preserve">) в период </w:t>
      </w:r>
      <w:r w:rsidR="00AE74D4" w:rsidRPr="008A7F80">
        <w:rPr>
          <w:rFonts w:eastAsia="Tahoma" w:cs="Arial"/>
          <w:sz w:val="18"/>
          <w:szCs w:val="18"/>
        </w:rPr>
        <w:t>с 27 сентября 2010 года по 26 октября 2010 года</w:t>
      </w:r>
      <w:r w:rsidRPr="008A7F80">
        <w:rPr>
          <w:rFonts w:eastAsia="Tahoma" w:cs="Arial"/>
          <w:sz w:val="18"/>
          <w:szCs w:val="18"/>
        </w:rPr>
        <w:t xml:space="preserve"> Контрольно-правовым комитетом НП «СКС» были выявлены нарушения </w:t>
      </w:r>
      <w:r w:rsidR="00DF02EA" w:rsidRPr="008A7F80">
        <w:rPr>
          <w:rFonts w:eastAsia="Tahoma" w:cs="Arial"/>
          <w:sz w:val="18"/>
          <w:szCs w:val="18"/>
        </w:rPr>
        <w:t>ООО «КПНУ ЗАО «</w:t>
      </w:r>
      <w:proofErr w:type="spellStart"/>
      <w:r w:rsidR="00DF02EA" w:rsidRPr="008A7F80">
        <w:rPr>
          <w:rFonts w:eastAsia="Tahoma" w:cs="Arial"/>
          <w:sz w:val="18"/>
          <w:szCs w:val="18"/>
        </w:rPr>
        <w:t>Востоксантехмонтаж</w:t>
      </w:r>
      <w:proofErr w:type="spellEnd"/>
      <w:proofErr w:type="gramEnd"/>
      <w:r w:rsidR="00DF02EA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 xml:space="preserve">Требований Партнерства к выдаче свидетельств о допуске к работам, которые оказывают влияние на безопасность объектов капитального строительства, </w:t>
      </w:r>
      <w:r w:rsidR="00DF02EA" w:rsidRPr="008A7F80">
        <w:rPr>
          <w:rFonts w:eastAsia="Tahoma" w:cs="Arial"/>
          <w:sz w:val="18"/>
          <w:szCs w:val="18"/>
        </w:rPr>
        <w:t>Требований Партнерства к выдаче свидетельств о допуске к работам, которые оказывают влияние на безопасность объектов капитального строительства, в части соблюдения требования, предъявляемого к численности работников юридического лица.</w:t>
      </w:r>
    </w:p>
    <w:p w:rsidR="00506613" w:rsidRPr="008A7F80" w:rsidRDefault="00506613" w:rsidP="00DF02EA">
      <w:pPr>
        <w:pStyle w:val="ConsPlusNormal"/>
        <w:widowControl/>
        <w:tabs>
          <w:tab w:val="left" w:pos="284"/>
          <w:tab w:val="left" w:pos="709"/>
          <w:tab w:val="left" w:pos="851"/>
          <w:tab w:val="center" w:pos="993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Дисциплинарным комитетом НП «СКС» </w:t>
      </w:r>
      <w:r w:rsidR="00AE74D4" w:rsidRPr="008A7F80">
        <w:rPr>
          <w:rFonts w:eastAsia="Tahoma" w:cs="Arial"/>
          <w:sz w:val="18"/>
          <w:szCs w:val="18"/>
        </w:rPr>
        <w:t>18 ноября</w:t>
      </w:r>
      <w:r w:rsidRPr="008A7F80">
        <w:rPr>
          <w:rFonts w:eastAsia="Tahoma" w:cs="Arial"/>
          <w:sz w:val="18"/>
          <w:szCs w:val="18"/>
        </w:rPr>
        <w:t xml:space="preserve"> 2010 года в отношении </w:t>
      </w:r>
      <w:r w:rsidR="00AE74D4" w:rsidRPr="008A7F80">
        <w:rPr>
          <w:rFonts w:eastAsia="Tahoma" w:cs="Arial"/>
          <w:sz w:val="18"/>
          <w:szCs w:val="18"/>
        </w:rPr>
        <w:t>Общества с ограниченной ответственностью «Красноярское пуско-наладочное управление ЗАО «</w:t>
      </w:r>
      <w:proofErr w:type="spellStart"/>
      <w:r w:rsidR="00AE74D4" w:rsidRPr="008A7F80">
        <w:rPr>
          <w:rFonts w:eastAsia="Tahoma" w:cs="Arial"/>
          <w:sz w:val="18"/>
          <w:szCs w:val="18"/>
        </w:rPr>
        <w:t>Востоксантехмонтаж</w:t>
      </w:r>
      <w:proofErr w:type="spellEnd"/>
      <w:r w:rsidR="00AE74D4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 xml:space="preserve">принято решение о вынесении предписания  об обязательном устранении выявленных нарушений в срок до </w:t>
      </w:r>
      <w:r w:rsidR="00AE74D4" w:rsidRPr="008A7F80">
        <w:rPr>
          <w:rFonts w:eastAsia="Tahoma" w:cs="Arial"/>
          <w:sz w:val="18"/>
          <w:szCs w:val="18"/>
        </w:rPr>
        <w:t>20</w:t>
      </w:r>
      <w:r w:rsidRPr="008A7F80">
        <w:rPr>
          <w:rFonts w:eastAsia="Tahoma" w:cs="Arial"/>
          <w:sz w:val="18"/>
          <w:szCs w:val="18"/>
        </w:rPr>
        <w:t xml:space="preserve"> декабря  2010 года (протокол № </w:t>
      </w:r>
      <w:r w:rsidR="00AE74D4" w:rsidRPr="008A7F80">
        <w:rPr>
          <w:rFonts w:eastAsia="Tahoma" w:cs="Arial"/>
          <w:sz w:val="18"/>
          <w:szCs w:val="18"/>
        </w:rPr>
        <w:t>8</w:t>
      </w:r>
      <w:r w:rsidRPr="008A7F80">
        <w:rPr>
          <w:rFonts w:eastAsia="Tahoma" w:cs="Arial"/>
          <w:sz w:val="18"/>
          <w:szCs w:val="18"/>
        </w:rPr>
        <w:t xml:space="preserve"> от </w:t>
      </w:r>
      <w:r w:rsidR="00AE74D4" w:rsidRPr="008A7F80">
        <w:rPr>
          <w:rFonts w:eastAsia="Tahoma" w:cs="Arial"/>
          <w:sz w:val="18"/>
          <w:szCs w:val="18"/>
        </w:rPr>
        <w:t>18 ноября</w:t>
      </w:r>
      <w:r w:rsidRPr="008A7F80">
        <w:rPr>
          <w:rFonts w:eastAsia="Tahoma" w:cs="Arial"/>
          <w:sz w:val="18"/>
          <w:szCs w:val="18"/>
        </w:rPr>
        <w:t xml:space="preserve"> 2010 года). </w:t>
      </w:r>
    </w:p>
    <w:p w:rsidR="00506613" w:rsidRPr="008A7F80" w:rsidRDefault="00506613" w:rsidP="0050661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 </w:t>
      </w:r>
      <w:proofErr w:type="gramStart"/>
      <w:r w:rsidRPr="008A7F80">
        <w:rPr>
          <w:rFonts w:eastAsia="Tahoma" w:cs="Arial"/>
          <w:sz w:val="18"/>
          <w:szCs w:val="18"/>
        </w:rPr>
        <w:t>Согласно пункту 5.2 Правил контроля в области саморегулирования Некоммерческого партнерства «Объединение строителей Красноярского края», утвержденных решением Общего собрания членов (протокол № 4 от 11 июня  2009 года) (далее по тексту также – Правила контроля), одним из оснований для проведения внеплановой проверки деятельности членов Партнерства является истечение срока исполнения членом Партнерства ранее выданного предписания об устранении выявленного нарушения обязательных требований действующего законодательства и</w:t>
      </w:r>
      <w:proofErr w:type="gramEnd"/>
      <w:r w:rsidRPr="008A7F80">
        <w:rPr>
          <w:rFonts w:eastAsia="Tahoma" w:cs="Arial"/>
          <w:sz w:val="18"/>
          <w:szCs w:val="18"/>
        </w:rPr>
        <w:t xml:space="preserve"> (или) требований, установленных правовыми актами Партнерства.</w:t>
      </w:r>
    </w:p>
    <w:p w:rsidR="00506613" w:rsidRPr="008A7F80" w:rsidRDefault="00506613" w:rsidP="0050661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Учитывая то, чт</w:t>
      </w:r>
      <w:proofErr w:type="gramStart"/>
      <w:r w:rsidRPr="008A7F80">
        <w:rPr>
          <w:rFonts w:eastAsia="Tahoma" w:cs="Arial"/>
          <w:sz w:val="18"/>
          <w:szCs w:val="18"/>
        </w:rPr>
        <w:t xml:space="preserve">о </w:t>
      </w:r>
      <w:r w:rsidR="00AE74D4" w:rsidRPr="008A7F80">
        <w:rPr>
          <w:rFonts w:eastAsia="Tahoma" w:cs="Arial"/>
          <w:sz w:val="18"/>
          <w:szCs w:val="18"/>
        </w:rPr>
        <w:t>ООО</w:t>
      </w:r>
      <w:proofErr w:type="gramEnd"/>
      <w:r w:rsidR="00AE74D4" w:rsidRPr="008A7F80">
        <w:rPr>
          <w:rFonts w:eastAsia="Tahoma" w:cs="Arial"/>
          <w:sz w:val="18"/>
          <w:szCs w:val="18"/>
        </w:rPr>
        <w:t xml:space="preserve"> «КПНУ ЗАО «</w:t>
      </w:r>
      <w:proofErr w:type="spellStart"/>
      <w:r w:rsidR="00AE74D4" w:rsidRPr="008A7F80">
        <w:rPr>
          <w:rFonts w:eastAsia="Tahoma" w:cs="Arial"/>
          <w:sz w:val="18"/>
          <w:szCs w:val="18"/>
        </w:rPr>
        <w:t>Востоксантехмонтаж</w:t>
      </w:r>
      <w:proofErr w:type="spellEnd"/>
      <w:r w:rsidR="00AE74D4" w:rsidRPr="008A7F80">
        <w:rPr>
          <w:rFonts w:eastAsia="Tahoma" w:cs="Arial"/>
          <w:sz w:val="18"/>
          <w:szCs w:val="18"/>
        </w:rPr>
        <w:t xml:space="preserve">» </w:t>
      </w:r>
      <w:r w:rsidRPr="008A7F80">
        <w:rPr>
          <w:rFonts w:eastAsia="Tahoma" w:cs="Arial"/>
          <w:sz w:val="18"/>
          <w:szCs w:val="18"/>
        </w:rPr>
        <w:t xml:space="preserve">сведений об исполнении предписания Дисциплинарного комитета НП «СКС» от </w:t>
      </w:r>
      <w:r w:rsidR="00AE74D4" w:rsidRPr="008A7F80">
        <w:rPr>
          <w:rFonts w:eastAsia="Tahoma" w:cs="Arial"/>
          <w:sz w:val="18"/>
          <w:szCs w:val="18"/>
        </w:rPr>
        <w:t>18 ноября</w:t>
      </w:r>
      <w:r w:rsidRPr="008A7F80">
        <w:rPr>
          <w:rFonts w:eastAsia="Tahoma" w:cs="Arial"/>
          <w:sz w:val="18"/>
          <w:szCs w:val="18"/>
        </w:rPr>
        <w:t xml:space="preserve"> 2010 года в адрес НП «СКС» не представило, требуется проведение внеплановой проверки в целях установления факта исполнения указанного предписания.</w:t>
      </w:r>
    </w:p>
    <w:p w:rsidR="00506613" w:rsidRPr="008A7F80" w:rsidRDefault="00506613" w:rsidP="0050661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 xml:space="preserve"> </w:t>
      </w: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 В соответствии с пунктом 5.8 Правил контроля внеплановая проверка проводится не более одного месяца </w:t>
      </w:r>
      <w:proofErr w:type="gramStart"/>
      <w:r w:rsidRPr="008A7F80">
        <w:rPr>
          <w:rFonts w:eastAsia="Tahoma" w:cs="Arial"/>
          <w:sz w:val="18"/>
          <w:szCs w:val="18"/>
        </w:rPr>
        <w:t>с даты начала</w:t>
      </w:r>
      <w:proofErr w:type="gramEnd"/>
      <w:r w:rsidRPr="008A7F80">
        <w:rPr>
          <w:rFonts w:eastAsia="Tahoma" w:cs="Arial"/>
          <w:sz w:val="18"/>
          <w:szCs w:val="18"/>
        </w:rPr>
        <w:t xml:space="preserve"> проверки.</w:t>
      </w:r>
    </w:p>
    <w:p w:rsidR="00506613" w:rsidRPr="008A7F80" w:rsidRDefault="00506613" w:rsidP="0050661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Помимо этого, руководствуясь п. 4.10, п. 5.6 Правил контроля, Председатель Совета А.Н. Глушков предложил провести внеплановую проверку с приглашением в Партнерство уполномоченного представителя                                               </w:t>
      </w:r>
      <w:r w:rsidR="00C656A7" w:rsidRPr="008A7F80">
        <w:rPr>
          <w:rFonts w:eastAsia="Tahoma" w:cs="Arial"/>
          <w:sz w:val="18"/>
          <w:szCs w:val="18"/>
        </w:rPr>
        <w:t xml:space="preserve">ООО «СПМК» </w:t>
      </w:r>
      <w:r w:rsidRPr="008A7F80">
        <w:rPr>
          <w:rFonts w:eastAsia="Tahoma" w:cs="Arial"/>
          <w:sz w:val="18"/>
          <w:szCs w:val="18"/>
        </w:rPr>
        <w:t>с документами, свидетельствующими об исполнении предписания.</w:t>
      </w:r>
    </w:p>
    <w:p w:rsidR="00506613" w:rsidRPr="008A7F80" w:rsidRDefault="00506613" w:rsidP="00506613">
      <w:pPr>
        <w:ind w:firstLine="708"/>
        <w:jc w:val="both"/>
        <w:rPr>
          <w:rFonts w:ascii="Arial" w:eastAsia="Tahoma" w:hAnsi="Arial" w:cs="Arial"/>
          <w:b/>
          <w:sz w:val="18"/>
          <w:szCs w:val="18"/>
        </w:rPr>
      </w:pPr>
    </w:p>
    <w:p w:rsidR="00506613" w:rsidRPr="008A7F80" w:rsidRDefault="00506613" w:rsidP="00506613">
      <w:pPr>
        <w:ind w:firstLine="708"/>
        <w:jc w:val="both"/>
        <w:rPr>
          <w:rFonts w:ascii="Arial" w:eastAsia="Tahoma" w:hAnsi="Arial" w:cs="Arial"/>
          <w:b/>
          <w:sz w:val="18"/>
          <w:szCs w:val="18"/>
        </w:rPr>
      </w:pPr>
      <w:r w:rsidRPr="008A7F80">
        <w:rPr>
          <w:rFonts w:ascii="Arial" w:eastAsia="Tahoma" w:hAnsi="Arial" w:cs="Arial"/>
          <w:b/>
          <w:sz w:val="18"/>
          <w:szCs w:val="18"/>
        </w:rPr>
        <w:t xml:space="preserve">По </w:t>
      </w:r>
      <w:r w:rsidR="00C656A7" w:rsidRPr="008A7F80">
        <w:rPr>
          <w:rFonts w:ascii="Arial" w:eastAsia="Tahoma" w:hAnsi="Arial" w:cs="Arial"/>
          <w:b/>
          <w:sz w:val="18"/>
          <w:szCs w:val="18"/>
        </w:rPr>
        <w:t>четвертому</w:t>
      </w:r>
      <w:r w:rsidRPr="008A7F80">
        <w:rPr>
          <w:rFonts w:ascii="Arial" w:eastAsia="Tahoma" w:hAnsi="Arial" w:cs="Arial"/>
          <w:b/>
          <w:sz w:val="18"/>
          <w:szCs w:val="18"/>
        </w:rPr>
        <w:t xml:space="preserve">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 </w:t>
      </w:r>
    </w:p>
    <w:p w:rsidR="00506613" w:rsidRPr="008A7F80" w:rsidRDefault="00506613" w:rsidP="0050661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b/>
          <w:bCs/>
          <w:i/>
          <w:iCs/>
          <w:sz w:val="18"/>
          <w:szCs w:val="18"/>
        </w:rPr>
        <w:tab/>
      </w:r>
      <w:r w:rsidRPr="008A7F80">
        <w:rPr>
          <w:rFonts w:eastAsia="Tahoma" w:cs="Arial"/>
          <w:b/>
          <w:bCs/>
          <w:i/>
          <w:iCs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 xml:space="preserve">      </w:t>
      </w:r>
      <w:proofErr w:type="gramStart"/>
      <w:r w:rsidRPr="008A7F80">
        <w:rPr>
          <w:rFonts w:eastAsia="Tahoma" w:cs="Arial"/>
          <w:sz w:val="18"/>
          <w:szCs w:val="18"/>
        </w:rPr>
        <w:t xml:space="preserve">Провести внеплановую проверку деятельности члена  НЕКОММЕРЧЕСКОГО ПАРТНЕРСТВА «САМОРЕГУЛИРУЕМАЯ КОРПОРАЦИЯ СТРОИТЕЛЕЙ КРАСНОЯРСКОГО КРАЯ» </w:t>
      </w:r>
      <w:r w:rsidR="006E7EA5" w:rsidRPr="008A7F80">
        <w:rPr>
          <w:rFonts w:eastAsia="Tahoma" w:cs="Arial"/>
          <w:sz w:val="18"/>
          <w:szCs w:val="18"/>
        </w:rPr>
        <w:t>Общества с ограниченной ответственностью «Красноярское пуско-наладочное управление ЗАО «</w:t>
      </w:r>
      <w:proofErr w:type="spellStart"/>
      <w:r w:rsidR="006E7EA5" w:rsidRPr="008A7F80">
        <w:rPr>
          <w:rFonts w:eastAsia="Tahoma" w:cs="Arial"/>
          <w:sz w:val="18"/>
          <w:szCs w:val="18"/>
        </w:rPr>
        <w:t>Востоксантехмонтаж</w:t>
      </w:r>
      <w:proofErr w:type="spellEnd"/>
      <w:r w:rsidR="006E7EA5" w:rsidRPr="008A7F80">
        <w:rPr>
          <w:rFonts w:eastAsia="Tahoma" w:cs="Arial"/>
          <w:sz w:val="18"/>
          <w:szCs w:val="18"/>
        </w:rPr>
        <w:t>» (ООО «КПНУ ЗАО «</w:t>
      </w:r>
      <w:proofErr w:type="spellStart"/>
      <w:r w:rsidR="006E7EA5" w:rsidRPr="008A7F80">
        <w:rPr>
          <w:rFonts w:eastAsia="Tahoma" w:cs="Arial"/>
          <w:sz w:val="18"/>
          <w:szCs w:val="18"/>
        </w:rPr>
        <w:t>Востоксантехмонтаж</w:t>
      </w:r>
      <w:proofErr w:type="spellEnd"/>
      <w:r w:rsidR="006E7EA5" w:rsidRPr="008A7F80">
        <w:rPr>
          <w:rFonts w:eastAsia="Tahoma" w:cs="Arial"/>
          <w:sz w:val="18"/>
          <w:szCs w:val="18"/>
        </w:rPr>
        <w:t xml:space="preserve">», ОГРН 1022402651644, ИНН 2466002078, место нахождения: 660049, Российская Федерация, город </w:t>
      </w:r>
      <w:r w:rsidR="006E7EA5" w:rsidRPr="008A7F80">
        <w:rPr>
          <w:rFonts w:eastAsia="Tahoma" w:cs="Arial"/>
          <w:sz w:val="18"/>
          <w:szCs w:val="18"/>
        </w:rPr>
        <w:lastRenderedPageBreak/>
        <w:t xml:space="preserve">Красноярск, улица Урицкого, дом № 100) </w:t>
      </w:r>
      <w:r w:rsidR="00E43AA2" w:rsidRPr="008A7F80">
        <w:rPr>
          <w:rFonts w:eastAsia="Tahoma" w:cs="Arial"/>
          <w:sz w:val="18"/>
          <w:szCs w:val="18"/>
        </w:rPr>
        <w:t xml:space="preserve"> </w:t>
      </w:r>
      <w:r w:rsidRPr="008A7F80">
        <w:rPr>
          <w:rFonts w:eastAsia="Tahoma" w:cs="Arial"/>
          <w:sz w:val="18"/>
          <w:szCs w:val="18"/>
        </w:rPr>
        <w:t xml:space="preserve">в период с </w:t>
      </w:r>
      <w:r w:rsidR="006E7EA5" w:rsidRPr="008A7F80">
        <w:rPr>
          <w:rFonts w:eastAsia="Tahoma" w:cs="Arial"/>
          <w:sz w:val="18"/>
          <w:szCs w:val="18"/>
        </w:rPr>
        <w:t xml:space="preserve">29 декабря 2010 года по 26 января 2011 года </w:t>
      </w:r>
      <w:r w:rsidRPr="008A7F80">
        <w:rPr>
          <w:rFonts w:eastAsia="Tahoma" w:cs="Arial"/>
          <w:sz w:val="18"/>
          <w:szCs w:val="18"/>
        </w:rPr>
        <w:t>с приглашением в Партнерств</w:t>
      </w:r>
      <w:r w:rsidR="00DF02EA" w:rsidRPr="008A7F80">
        <w:rPr>
          <w:rFonts w:eastAsia="Tahoma" w:cs="Arial"/>
          <w:sz w:val="18"/>
          <w:szCs w:val="18"/>
        </w:rPr>
        <w:t xml:space="preserve">о уполномоченного представителя </w:t>
      </w:r>
      <w:r w:rsidR="006E7EA5" w:rsidRPr="008A7F80">
        <w:rPr>
          <w:rFonts w:eastAsia="Tahoma" w:cs="Arial"/>
          <w:sz w:val="18"/>
          <w:szCs w:val="18"/>
        </w:rPr>
        <w:t>ООО «КПНУ</w:t>
      </w:r>
      <w:proofErr w:type="gramEnd"/>
      <w:r w:rsidR="006E7EA5" w:rsidRPr="008A7F80">
        <w:rPr>
          <w:rFonts w:eastAsia="Tahoma" w:cs="Arial"/>
          <w:sz w:val="18"/>
          <w:szCs w:val="18"/>
        </w:rPr>
        <w:t xml:space="preserve"> ЗАО «</w:t>
      </w:r>
      <w:proofErr w:type="spellStart"/>
      <w:r w:rsidR="006E7EA5" w:rsidRPr="008A7F80">
        <w:rPr>
          <w:rFonts w:eastAsia="Tahoma" w:cs="Arial"/>
          <w:sz w:val="18"/>
          <w:szCs w:val="18"/>
        </w:rPr>
        <w:t>Востоксантехмонтаж</w:t>
      </w:r>
      <w:proofErr w:type="spellEnd"/>
      <w:r w:rsidR="006E7EA5" w:rsidRPr="008A7F80">
        <w:rPr>
          <w:rFonts w:eastAsia="Tahoma" w:cs="Arial"/>
          <w:sz w:val="18"/>
          <w:szCs w:val="18"/>
        </w:rPr>
        <w:t>»</w:t>
      </w:r>
      <w:r w:rsidR="00877EBA" w:rsidRPr="008A7F80">
        <w:rPr>
          <w:rFonts w:eastAsia="Tahoma" w:cs="Arial"/>
          <w:sz w:val="18"/>
          <w:szCs w:val="18"/>
        </w:rPr>
        <w:t xml:space="preserve"> </w:t>
      </w:r>
      <w:r w:rsidRPr="008A7F80">
        <w:rPr>
          <w:rFonts w:eastAsia="Tahoma" w:cs="Arial"/>
          <w:sz w:val="18"/>
          <w:szCs w:val="18"/>
        </w:rPr>
        <w:t>с документами, свидетельствующими об исполнении предписания.</w:t>
      </w:r>
    </w:p>
    <w:p w:rsidR="00506613" w:rsidRPr="008A7F80" w:rsidRDefault="00506613" w:rsidP="00506613">
      <w:pPr>
        <w:pStyle w:val="a3"/>
        <w:tabs>
          <w:tab w:val="left" w:pos="567"/>
          <w:tab w:val="center" w:pos="709"/>
        </w:tabs>
        <w:spacing w:line="100" w:lineRule="atLeast"/>
        <w:jc w:val="both"/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</w:pPr>
      <w:r w:rsidRPr="008A7F80"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</w:p>
    <w:p w:rsidR="00506613" w:rsidRPr="008A7F80" w:rsidRDefault="00506613" w:rsidP="00506613">
      <w:pPr>
        <w:tabs>
          <w:tab w:val="left" w:pos="141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eastAsia="Tahoma" w:hAnsi="Arial" w:cs="Arial"/>
          <w:b/>
          <w:bCs/>
          <w:sz w:val="18"/>
          <w:szCs w:val="18"/>
        </w:rPr>
        <w:t xml:space="preserve">Результаты голосования по </w:t>
      </w:r>
      <w:r w:rsidR="00E43AA2" w:rsidRPr="008A7F80">
        <w:rPr>
          <w:rFonts w:ascii="Arial" w:eastAsia="Tahoma" w:hAnsi="Arial" w:cs="Arial"/>
          <w:b/>
          <w:bCs/>
          <w:sz w:val="18"/>
          <w:szCs w:val="18"/>
        </w:rPr>
        <w:t>четвертому</w:t>
      </w:r>
      <w:r w:rsidRPr="008A7F80">
        <w:rPr>
          <w:rFonts w:ascii="Arial" w:eastAsia="Tahoma" w:hAnsi="Arial" w:cs="Arial"/>
          <w:b/>
          <w:bCs/>
          <w:sz w:val="18"/>
          <w:szCs w:val="18"/>
        </w:rPr>
        <w:t xml:space="preserve"> вопросу повестки дня:</w:t>
      </w:r>
      <w:r w:rsidRPr="008A7F80">
        <w:rPr>
          <w:rFonts w:ascii="Arial" w:eastAsia="Tahoma" w:hAnsi="Arial" w:cs="Arial"/>
          <w:sz w:val="18"/>
          <w:szCs w:val="18"/>
        </w:rPr>
        <w:t xml:space="preserve"> «за» - единогласно, «против» - нет, «воздержались» - нет.</w:t>
      </w:r>
      <w:r w:rsidRPr="008A7F80">
        <w:rPr>
          <w:rFonts w:ascii="Arial" w:hAnsi="Arial" w:cs="Arial"/>
          <w:sz w:val="18"/>
          <w:szCs w:val="18"/>
        </w:rPr>
        <w:t xml:space="preserve"> </w:t>
      </w:r>
    </w:p>
    <w:p w:rsidR="00506613" w:rsidRPr="008A7F80" w:rsidRDefault="00506613" w:rsidP="00506613">
      <w:pPr>
        <w:tabs>
          <w:tab w:val="left" w:pos="1440"/>
        </w:tabs>
        <w:ind w:firstLine="709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Решение принято единогласно.</w:t>
      </w:r>
    </w:p>
    <w:p w:rsidR="00506613" w:rsidRPr="008A7F80" w:rsidRDefault="00506613" w:rsidP="00506613">
      <w:pPr>
        <w:snapToGrid w:val="0"/>
        <w:ind w:firstLine="709"/>
        <w:jc w:val="both"/>
        <w:rPr>
          <w:rFonts w:ascii="Arial" w:eastAsia="Tahoma" w:hAnsi="Arial" w:cs="Arial"/>
          <w:sz w:val="18"/>
          <w:szCs w:val="18"/>
        </w:rPr>
      </w:pPr>
    </w:p>
    <w:p w:rsidR="006E7EA5" w:rsidRPr="008A7F80" w:rsidRDefault="006E7EA5" w:rsidP="006E7EA5">
      <w:pPr>
        <w:pStyle w:val="ConsPlusNormal"/>
        <w:widowControl/>
        <w:tabs>
          <w:tab w:val="left" w:pos="284"/>
          <w:tab w:val="left" w:pos="851"/>
          <w:tab w:val="center" w:pos="993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b/>
          <w:bCs/>
          <w:sz w:val="18"/>
          <w:szCs w:val="18"/>
        </w:rPr>
      </w:pPr>
      <w:r w:rsidRPr="008A7F80">
        <w:rPr>
          <w:rFonts w:eastAsia="Tahoma" w:cs="Arial"/>
          <w:b/>
          <w:bCs/>
          <w:sz w:val="18"/>
          <w:szCs w:val="18"/>
        </w:rPr>
        <w:tab/>
        <w:t xml:space="preserve">      5) О проведении внеплановой проверки деятельности члена НЕКОММЕРЧЕСКОГО ПАРТНЕРСТВА «САМОРЕГУЛИРУЕМАЯ КОРПОРАЦИЯ СТРОИТЕЛЕЙ КРАСНОЯРСКОГО КРАЯ» Общества с ограниченной ответственностью «Компания «Аверс».</w:t>
      </w:r>
    </w:p>
    <w:p w:rsidR="00E43AA2" w:rsidRPr="008A7F80" w:rsidRDefault="00E43AA2" w:rsidP="00F16648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</w:t>
      </w:r>
      <w:proofErr w:type="gramStart"/>
      <w:r w:rsidRPr="008A7F80">
        <w:rPr>
          <w:rFonts w:eastAsia="Tahoma" w:cs="Arial"/>
          <w:sz w:val="18"/>
          <w:szCs w:val="18"/>
        </w:rPr>
        <w:t xml:space="preserve">По пятому вопросу повестки дня слушали Председателя Совета А.Н. Глушкова, который сообщил о том, что по итогам проведения плановой проверки деятельности </w:t>
      </w:r>
      <w:r w:rsidR="006E7EA5" w:rsidRPr="008A7F80">
        <w:rPr>
          <w:rFonts w:eastAsia="Tahoma" w:cs="Arial"/>
          <w:sz w:val="18"/>
          <w:szCs w:val="18"/>
        </w:rPr>
        <w:t xml:space="preserve">Общества с ограниченной ответственностью «Компания «Аверс» </w:t>
      </w:r>
      <w:r w:rsidRPr="008A7F80">
        <w:rPr>
          <w:rFonts w:eastAsia="Tahoma" w:cs="Arial"/>
          <w:sz w:val="18"/>
          <w:szCs w:val="18"/>
        </w:rPr>
        <w:t xml:space="preserve">(далее по тексту также - </w:t>
      </w:r>
      <w:r w:rsidR="006E7EA5" w:rsidRPr="008A7F80">
        <w:rPr>
          <w:rFonts w:eastAsia="Tahoma" w:cs="Arial"/>
          <w:sz w:val="18"/>
          <w:szCs w:val="18"/>
        </w:rPr>
        <w:t>ООО «Компания «Аверс»</w:t>
      </w:r>
      <w:r w:rsidRPr="008A7F80">
        <w:rPr>
          <w:rFonts w:eastAsia="Tahoma" w:cs="Arial"/>
          <w:sz w:val="18"/>
          <w:szCs w:val="18"/>
        </w:rPr>
        <w:t xml:space="preserve">) в период </w:t>
      </w:r>
      <w:r w:rsidR="006E7EA5" w:rsidRPr="008A7F80">
        <w:rPr>
          <w:rFonts w:eastAsia="Tahoma" w:cs="Arial"/>
          <w:sz w:val="18"/>
          <w:szCs w:val="18"/>
        </w:rPr>
        <w:t xml:space="preserve">с 27 сентября 2010 года по 26 октября 2010 года </w:t>
      </w:r>
      <w:r w:rsidRPr="008A7F80">
        <w:rPr>
          <w:rFonts w:eastAsia="Tahoma" w:cs="Arial"/>
          <w:sz w:val="18"/>
          <w:szCs w:val="18"/>
        </w:rPr>
        <w:t xml:space="preserve">Контрольно-правовым комитетом НП «СКС» были выявлены нарушения </w:t>
      </w:r>
      <w:r w:rsidR="00F16648" w:rsidRPr="008A7F80">
        <w:rPr>
          <w:rFonts w:eastAsia="Tahoma" w:cs="Arial"/>
          <w:sz w:val="18"/>
          <w:szCs w:val="18"/>
        </w:rPr>
        <w:t>ООО «Компания «Аверс»</w:t>
      </w:r>
      <w:r w:rsidR="00D702E4" w:rsidRPr="008A7F80">
        <w:rPr>
          <w:rFonts w:eastAsia="Tahoma" w:cs="Arial"/>
          <w:sz w:val="18"/>
          <w:szCs w:val="18"/>
        </w:rPr>
        <w:t xml:space="preserve"> </w:t>
      </w:r>
      <w:r w:rsidR="00AC2099" w:rsidRPr="008A7F80">
        <w:rPr>
          <w:rFonts w:eastAsia="Tahoma" w:cs="Arial"/>
          <w:sz w:val="18"/>
          <w:szCs w:val="18"/>
        </w:rPr>
        <w:t>Требований Партнерства к</w:t>
      </w:r>
      <w:proofErr w:type="gramEnd"/>
      <w:r w:rsidR="00AC2099" w:rsidRPr="008A7F80">
        <w:rPr>
          <w:rFonts w:eastAsia="Tahoma" w:cs="Arial"/>
          <w:sz w:val="18"/>
          <w:szCs w:val="18"/>
        </w:rPr>
        <w:t xml:space="preserve"> </w:t>
      </w:r>
      <w:proofErr w:type="gramStart"/>
      <w:r w:rsidR="00AC2099" w:rsidRPr="008A7F80">
        <w:rPr>
          <w:rFonts w:eastAsia="Tahoma" w:cs="Arial"/>
          <w:sz w:val="18"/>
          <w:szCs w:val="18"/>
        </w:rPr>
        <w:t>выдаче свидетельств о допуске к работам, которые оказывают влияние на безопасность объектов капитального строительства, в части нарушения требования, устанавливающего минимальную численность работников, необходимых для выполнения видов работ, оказывающих влияние на безопасность объектов капитального строительства, требования о наличии  имущества у юридического лица, необходимого для осуществления заявленных видов работ, Правил контроля в области саморегулирования НЕКОММЕРЧЕСКОГО ПАРТНЕРСТВА «САМОРЕГУЛИРУЕМАЯ КОРПОРАЦИЯ СТРОИТЕЛЕЙ КРАСНОЯРСКОГО КРАЯ», в</w:t>
      </w:r>
      <w:proofErr w:type="gramEnd"/>
      <w:r w:rsidR="00AC2099" w:rsidRPr="008A7F80">
        <w:rPr>
          <w:rFonts w:eastAsia="Tahoma" w:cs="Arial"/>
          <w:sz w:val="18"/>
          <w:szCs w:val="18"/>
        </w:rPr>
        <w:t xml:space="preserve"> части непредставления учредительного документа (устава) ООО «Компания «Аверс», а также п. 3.6.3. </w:t>
      </w:r>
      <w:proofErr w:type="gramStart"/>
      <w:r w:rsidR="00AC2099" w:rsidRPr="008A7F80">
        <w:rPr>
          <w:rFonts w:eastAsia="Tahoma" w:cs="Arial"/>
          <w:sz w:val="18"/>
          <w:szCs w:val="18"/>
        </w:rPr>
        <w:t>Правил саморегулирования «Требования к страхованию членами НЕКОММЕРЧЕСКОГО ПАРТНЕРСТВА «САМОРЕГУЛИРУЕМАЯ КОРПОРАЦИЯ СТРОИТЕЛЕЙ КРАСНОЯРСКОГО КРАЯ»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строительства, оказывающих влияние на безопасность объектов капитального строительства», в части отсутствия договора страхования (ООО «Компания «Аверс» не представило допо</w:t>
      </w:r>
      <w:r w:rsidR="00AC2099" w:rsidRPr="008A7F80">
        <w:rPr>
          <w:rFonts w:eastAsia="Tahoma" w:cs="Arial"/>
          <w:sz w:val="18"/>
          <w:szCs w:val="18"/>
        </w:rPr>
        <w:t>л</w:t>
      </w:r>
      <w:r w:rsidR="00AC2099" w:rsidRPr="008A7F80">
        <w:rPr>
          <w:rFonts w:eastAsia="Tahoma" w:cs="Arial"/>
          <w:sz w:val="18"/>
          <w:szCs w:val="18"/>
        </w:rPr>
        <w:t>нительное соглашение о продлении срока договора страхования, либо новый договор</w:t>
      </w:r>
      <w:proofErr w:type="gramEnd"/>
      <w:r w:rsidR="00AC2099" w:rsidRPr="008A7F80">
        <w:rPr>
          <w:rFonts w:eastAsia="Tahoma" w:cs="Arial"/>
          <w:sz w:val="18"/>
          <w:szCs w:val="18"/>
        </w:rPr>
        <w:t xml:space="preserve"> страхования гражданской ответственности).</w:t>
      </w:r>
    </w:p>
    <w:p w:rsidR="00E43AA2" w:rsidRPr="008A7F80" w:rsidRDefault="00E43AA2" w:rsidP="00F16648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Дисциплинарным комитетом НП «СКС» </w:t>
      </w:r>
      <w:r w:rsidR="00F16648" w:rsidRPr="008A7F80">
        <w:rPr>
          <w:rFonts w:eastAsia="Tahoma" w:cs="Arial"/>
          <w:sz w:val="18"/>
          <w:szCs w:val="18"/>
        </w:rPr>
        <w:t>26 ноября</w:t>
      </w:r>
      <w:r w:rsidRPr="008A7F80">
        <w:rPr>
          <w:rFonts w:eastAsia="Tahoma" w:cs="Arial"/>
          <w:sz w:val="18"/>
          <w:szCs w:val="18"/>
        </w:rPr>
        <w:t xml:space="preserve"> 2010 года в отношении </w:t>
      </w:r>
      <w:r w:rsidR="00F16648" w:rsidRPr="008A7F80">
        <w:rPr>
          <w:rFonts w:eastAsia="Tahoma" w:cs="Arial"/>
          <w:sz w:val="18"/>
          <w:szCs w:val="18"/>
        </w:rPr>
        <w:t xml:space="preserve">Общества с ограниченной ответственностью «Компания «Аверс» </w:t>
      </w:r>
      <w:r w:rsidRPr="008A7F80">
        <w:rPr>
          <w:rFonts w:eastAsia="Tahoma" w:cs="Arial"/>
          <w:sz w:val="18"/>
          <w:szCs w:val="18"/>
        </w:rPr>
        <w:t xml:space="preserve">принято решение о вынесении предписания  об обязательном устранении выявленных нарушений в срок до </w:t>
      </w:r>
      <w:r w:rsidR="00F16648" w:rsidRPr="008A7F80">
        <w:rPr>
          <w:rFonts w:eastAsia="Tahoma" w:cs="Arial"/>
          <w:sz w:val="18"/>
          <w:szCs w:val="18"/>
        </w:rPr>
        <w:t>20</w:t>
      </w:r>
      <w:r w:rsidRPr="008A7F80">
        <w:rPr>
          <w:rFonts w:eastAsia="Tahoma" w:cs="Arial"/>
          <w:sz w:val="18"/>
          <w:szCs w:val="18"/>
        </w:rPr>
        <w:t xml:space="preserve"> декабря  2010 года (протокол № </w:t>
      </w:r>
      <w:r w:rsidR="00F16648" w:rsidRPr="008A7F80">
        <w:rPr>
          <w:rFonts w:eastAsia="Tahoma" w:cs="Arial"/>
          <w:sz w:val="18"/>
          <w:szCs w:val="18"/>
        </w:rPr>
        <w:t>10</w:t>
      </w:r>
      <w:r w:rsidRPr="008A7F80">
        <w:rPr>
          <w:rFonts w:eastAsia="Tahoma" w:cs="Arial"/>
          <w:sz w:val="18"/>
          <w:szCs w:val="18"/>
        </w:rPr>
        <w:t xml:space="preserve"> от 2</w:t>
      </w:r>
      <w:r w:rsidR="00F16648" w:rsidRPr="008A7F80">
        <w:rPr>
          <w:rFonts w:eastAsia="Tahoma" w:cs="Arial"/>
          <w:sz w:val="18"/>
          <w:szCs w:val="18"/>
        </w:rPr>
        <w:t>6</w:t>
      </w:r>
      <w:r w:rsidRPr="008A7F80">
        <w:rPr>
          <w:rFonts w:eastAsia="Tahoma" w:cs="Arial"/>
          <w:sz w:val="18"/>
          <w:szCs w:val="18"/>
        </w:rPr>
        <w:t xml:space="preserve"> </w:t>
      </w:r>
      <w:r w:rsidR="00F16648" w:rsidRPr="008A7F80">
        <w:rPr>
          <w:rFonts w:eastAsia="Tahoma" w:cs="Arial"/>
          <w:sz w:val="18"/>
          <w:szCs w:val="18"/>
        </w:rPr>
        <w:t>ноября</w:t>
      </w:r>
      <w:r w:rsidRPr="008A7F80">
        <w:rPr>
          <w:rFonts w:eastAsia="Tahoma" w:cs="Arial"/>
          <w:sz w:val="18"/>
          <w:szCs w:val="18"/>
        </w:rPr>
        <w:t xml:space="preserve"> 2010 года). </w:t>
      </w:r>
    </w:p>
    <w:p w:rsidR="00E43AA2" w:rsidRPr="008A7F80" w:rsidRDefault="00E43AA2" w:rsidP="00F16648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 </w:t>
      </w:r>
      <w:proofErr w:type="gramStart"/>
      <w:r w:rsidRPr="008A7F80">
        <w:rPr>
          <w:rFonts w:eastAsia="Tahoma" w:cs="Arial"/>
          <w:sz w:val="18"/>
          <w:szCs w:val="18"/>
        </w:rPr>
        <w:t>Согласно пункту 5.2 Правил контроля в области саморегулирования Некоммерческого партнерства «Объединение строителей Красноярского края», утвержденных решением Общего собрания членов (протокол № 4 от 11 июня  2009 года) (далее по тексту также – Правила контроля), одним из оснований для проведения внеплановой проверки деятельности членов Партнерства является истечение срока исполнения членом Партнерства ранее выданного предписания об устранении выявленного нарушения обязательных требований действующего законодательства и</w:t>
      </w:r>
      <w:proofErr w:type="gramEnd"/>
      <w:r w:rsidRPr="008A7F80">
        <w:rPr>
          <w:rFonts w:eastAsia="Tahoma" w:cs="Arial"/>
          <w:sz w:val="18"/>
          <w:szCs w:val="18"/>
        </w:rPr>
        <w:t xml:space="preserve"> (или) требований, установленных правовыми актами Партнерства.</w:t>
      </w:r>
    </w:p>
    <w:p w:rsidR="00E43AA2" w:rsidRPr="008A7F80" w:rsidRDefault="00E43AA2" w:rsidP="00F16648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Учитывая то, чт</w:t>
      </w:r>
      <w:proofErr w:type="gramStart"/>
      <w:r w:rsidRPr="008A7F80">
        <w:rPr>
          <w:rFonts w:eastAsia="Tahoma" w:cs="Arial"/>
          <w:sz w:val="18"/>
          <w:szCs w:val="18"/>
        </w:rPr>
        <w:t xml:space="preserve">о </w:t>
      </w:r>
      <w:r w:rsidR="00F16648" w:rsidRPr="008A7F80">
        <w:rPr>
          <w:rFonts w:eastAsia="Tahoma" w:cs="Arial"/>
          <w:sz w:val="18"/>
          <w:szCs w:val="18"/>
        </w:rPr>
        <w:t>ООО</w:t>
      </w:r>
      <w:proofErr w:type="gramEnd"/>
      <w:r w:rsidR="00F16648" w:rsidRPr="008A7F80">
        <w:rPr>
          <w:rFonts w:eastAsia="Tahoma" w:cs="Arial"/>
          <w:sz w:val="18"/>
          <w:szCs w:val="18"/>
        </w:rPr>
        <w:t xml:space="preserve"> «Компания «Аверс» </w:t>
      </w:r>
      <w:r w:rsidRPr="008A7F80">
        <w:rPr>
          <w:rFonts w:eastAsia="Tahoma" w:cs="Arial"/>
          <w:sz w:val="18"/>
          <w:szCs w:val="18"/>
        </w:rPr>
        <w:t xml:space="preserve">сведений об исполнении предписания Дисциплинарного комитета НП «СКС» от </w:t>
      </w:r>
      <w:r w:rsidR="00F16648" w:rsidRPr="008A7F80">
        <w:rPr>
          <w:rFonts w:eastAsia="Tahoma" w:cs="Arial"/>
          <w:sz w:val="18"/>
          <w:szCs w:val="18"/>
        </w:rPr>
        <w:t xml:space="preserve">26 ноября </w:t>
      </w:r>
      <w:r w:rsidRPr="008A7F80">
        <w:rPr>
          <w:rFonts w:eastAsia="Tahoma" w:cs="Arial"/>
          <w:sz w:val="18"/>
          <w:szCs w:val="18"/>
        </w:rPr>
        <w:t>2010 года в адрес НП «СКС» не представило, требуется проведение внеплановой проверки в целях установления факта исполнения указанного предписания.</w:t>
      </w:r>
    </w:p>
    <w:p w:rsidR="00E43AA2" w:rsidRPr="008A7F80" w:rsidRDefault="00E43AA2" w:rsidP="00F16648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 xml:space="preserve"> </w:t>
      </w: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 В соответствии с пунктом 5.8 Правил контроля внеплановая проверка проводится не более одного месяца </w:t>
      </w:r>
      <w:proofErr w:type="gramStart"/>
      <w:r w:rsidRPr="008A7F80">
        <w:rPr>
          <w:rFonts w:eastAsia="Tahoma" w:cs="Arial"/>
          <w:sz w:val="18"/>
          <w:szCs w:val="18"/>
        </w:rPr>
        <w:t>с даты начала</w:t>
      </w:r>
      <w:proofErr w:type="gramEnd"/>
      <w:r w:rsidRPr="008A7F80">
        <w:rPr>
          <w:rFonts w:eastAsia="Tahoma" w:cs="Arial"/>
          <w:sz w:val="18"/>
          <w:szCs w:val="18"/>
        </w:rPr>
        <w:t xml:space="preserve"> проверки.</w:t>
      </w:r>
    </w:p>
    <w:p w:rsidR="00E43AA2" w:rsidRPr="008A7F80" w:rsidRDefault="00E43AA2" w:rsidP="00F16648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ab/>
        <w:t xml:space="preserve">      Помимо этого, руководствуясь п. 4.10, п. 5.6 Правил контроля, Председатель Совета А.Н. Глушков предложил провести внеплановую проверку с приглашением в Партнерство уполномоченного представителя                                               </w:t>
      </w:r>
      <w:r w:rsidR="00AC2099" w:rsidRPr="008A7F80">
        <w:rPr>
          <w:rFonts w:eastAsia="Tahoma" w:cs="Arial"/>
          <w:sz w:val="18"/>
          <w:szCs w:val="18"/>
        </w:rPr>
        <w:t xml:space="preserve">ООО «Компания «Аверс» </w:t>
      </w:r>
      <w:r w:rsidRPr="008A7F80">
        <w:rPr>
          <w:rFonts w:eastAsia="Tahoma" w:cs="Arial"/>
          <w:sz w:val="18"/>
          <w:szCs w:val="18"/>
        </w:rPr>
        <w:t>с документами, свидетельствующими об исполнении предписания.</w:t>
      </w:r>
    </w:p>
    <w:p w:rsidR="00E43AA2" w:rsidRPr="008A7F80" w:rsidRDefault="00E43AA2" w:rsidP="00E43AA2">
      <w:pPr>
        <w:tabs>
          <w:tab w:val="left" w:pos="709"/>
          <w:tab w:val="left" w:pos="851"/>
        </w:tabs>
        <w:ind w:firstLine="708"/>
        <w:jc w:val="both"/>
        <w:rPr>
          <w:rFonts w:ascii="Arial" w:eastAsia="Tahoma" w:hAnsi="Arial" w:cs="Arial"/>
          <w:sz w:val="18"/>
          <w:szCs w:val="18"/>
        </w:rPr>
      </w:pPr>
    </w:p>
    <w:p w:rsidR="00E43AA2" w:rsidRPr="008A7F80" w:rsidRDefault="00E43AA2" w:rsidP="00E43AA2">
      <w:pPr>
        <w:ind w:firstLine="708"/>
        <w:jc w:val="both"/>
        <w:rPr>
          <w:rFonts w:ascii="Arial" w:eastAsia="Tahoma" w:hAnsi="Arial" w:cs="Arial"/>
          <w:b/>
          <w:sz w:val="18"/>
          <w:szCs w:val="18"/>
        </w:rPr>
      </w:pPr>
      <w:r w:rsidRPr="008A7F80">
        <w:rPr>
          <w:rFonts w:ascii="Arial" w:eastAsia="Tahoma" w:hAnsi="Arial" w:cs="Arial"/>
          <w:b/>
          <w:sz w:val="18"/>
          <w:szCs w:val="18"/>
        </w:rPr>
        <w:t xml:space="preserve">По пятому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 </w:t>
      </w:r>
    </w:p>
    <w:p w:rsidR="00E43AA2" w:rsidRPr="008A7F80" w:rsidRDefault="00E43AA2" w:rsidP="00E43AA2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18"/>
          <w:szCs w:val="18"/>
        </w:rPr>
      </w:pPr>
      <w:r w:rsidRPr="008A7F80">
        <w:rPr>
          <w:rFonts w:eastAsia="Tahoma" w:cs="Arial"/>
          <w:b/>
          <w:bCs/>
          <w:i/>
          <w:iCs/>
          <w:sz w:val="18"/>
          <w:szCs w:val="18"/>
        </w:rPr>
        <w:tab/>
      </w:r>
      <w:r w:rsidRPr="008A7F80">
        <w:rPr>
          <w:rFonts w:eastAsia="Tahoma" w:cs="Arial"/>
          <w:b/>
          <w:bCs/>
          <w:i/>
          <w:iCs/>
          <w:sz w:val="18"/>
          <w:szCs w:val="18"/>
        </w:rPr>
        <w:tab/>
      </w:r>
      <w:r w:rsidRPr="008A7F80">
        <w:rPr>
          <w:rFonts w:eastAsia="Tahoma" w:cs="Arial"/>
          <w:sz w:val="18"/>
          <w:szCs w:val="18"/>
        </w:rPr>
        <w:t xml:space="preserve">      </w:t>
      </w:r>
      <w:proofErr w:type="gramStart"/>
      <w:r w:rsidRPr="008A7F80">
        <w:rPr>
          <w:rFonts w:eastAsia="Tahoma" w:cs="Arial"/>
          <w:sz w:val="18"/>
          <w:szCs w:val="18"/>
        </w:rPr>
        <w:t xml:space="preserve">Провести внеплановую проверку деятельности члена НЕКОММЕРЧЕСКОГО ПАРТНЕРСТВА «САМОРЕГУЛИРУЕМАЯ КОРПОРАЦИЯ СТРОИТЕЛЕЙ КРАСНОЯРСКОГО КРАЯ» </w:t>
      </w:r>
      <w:r w:rsidR="00F16648" w:rsidRPr="008A7F80">
        <w:rPr>
          <w:rFonts w:eastAsia="Tahoma" w:cs="Arial"/>
          <w:sz w:val="18"/>
          <w:szCs w:val="18"/>
        </w:rPr>
        <w:t xml:space="preserve">Общества с ограниченной ответственностью «Компания «Аверс» (ООО «Компания «Аверс», ОГРН 1082448000513, ИНН 2448004996, место нахождения: 663960, Российская Федерация, Красноярский край, город Заозерный, улица Кирпичная, дом № 2Е, строение № 1, почтовый адрес: город Заозерный, улица Мира, дом № 16, а/я № 50) </w:t>
      </w:r>
      <w:r w:rsidR="001C24BB" w:rsidRPr="008A7F80">
        <w:rPr>
          <w:rFonts w:eastAsia="Tahoma" w:cs="Arial"/>
          <w:sz w:val="18"/>
          <w:szCs w:val="18"/>
        </w:rPr>
        <w:t xml:space="preserve">с приглашением в Партнерство уполномоченного представителя  </w:t>
      </w:r>
      <w:r w:rsidR="00AC2099" w:rsidRPr="008A7F80">
        <w:rPr>
          <w:rFonts w:eastAsia="Tahoma" w:cs="Arial"/>
          <w:sz w:val="18"/>
          <w:szCs w:val="18"/>
        </w:rPr>
        <w:t>ООО «Компания «Аверс</w:t>
      </w:r>
      <w:proofErr w:type="gramEnd"/>
      <w:r w:rsidR="00AC2099" w:rsidRPr="008A7F80">
        <w:rPr>
          <w:rFonts w:eastAsia="Tahoma" w:cs="Arial"/>
          <w:sz w:val="18"/>
          <w:szCs w:val="18"/>
        </w:rPr>
        <w:t xml:space="preserve">» </w:t>
      </w:r>
      <w:r w:rsidR="001C24BB" w:rsidRPr="008A7F80">
        <w:rPr>
          <w:rFonts w:eastAsia="Tahoma" w:cs="Arial"/>
          <w:sz w:val="18"/>
          <w:szCs w:val="18"/>
        </w:rPr>
        <w:t>с документами,</w:t>
      </w:r>
      <w:r w:rsidRPr="008A7F80">
        <w:rPr>
          <w:rFonts w:eastAsia="Tahoma" w:cs="Arial"/>
          <w:sz w:val="18"/>
          <w:szCs w:val="18"/>
        </w:rPr>
        <w:t xml:space="preserve"> с документами, свидетельствующими об исполнении предписания.</w:t>
      </w:r>
    </w:p>
    <w:p w:rsidR="00E43AA2" w:rsidRPr="008A7F80" w:rsidRDefault="00E43AA2" w:rsidP="00E43AA2">
      <w:pPr>
        <w:pStyle w:val="a3"/>
        <w:tabs>
          <w:tab w:val="left" w:pos="567"/>
          <w:tab w:val="center" w:pos="709"/>
        </w:tabs>
        <w:spacing w:line="100" w:lineRule="atLeast"/>
        <w:jc w:val="both"/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</w:pPr>
      <w:r w:rsidRPr="008A7F80">
        <w:rPr>
          <w:rFonts w:ascii="Arial" w:eastAsia="Tahoma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</w:p>
    <w:p w:rsidR="00E43AA2" w:rsidRPr="008A7F80" w:rsidRDefault="00E43AA2" w:rsidP="00E43AA2">
      <w:pPr>
        <w:tabs>
          <w:tab w:val="left" w:pos="141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eastAsia="Tahoma" w:hAnsi="Arial" w:cs="Arial"/>
          <w:b/>
          <w:bCs/>
          <w:sz w:val="18"/>
          <w:szCs w:val="18"/>
        </w:rPr>
        <w:t>Результаты голосования по пятому вопросу повестки дня:</w:t>
      </w:r>
      <w:r w:rsidRPr="008A7F80">
        <w:rPr>
          <w:rFonts w:ascii="Arial" w:eastAsia="Tahoma" w:hAnsi="Arial" w:cs="Arial"/>
          <w:sz w:val="18"/>
          <w:szCs w:val="18"/>
        </w:rPr>
        <w:t xml:space="preserve"> «за» - единогласно, «против» - нет, «воздержались» - нет.</w:t>
      </w:r>
      <w:r w:rsidRPr="008A7F80">
        <w:rPr>
          <w:rFonts w:ascii="Arial" w:hAnsi="Arial" w:cs="Arial"/>
          <w:sz w:val="18"/>
          <w:szCs w:val="18"/>
        </w:rPr>
        <w:t xml:space="preserve"> </w:t>
      </w:r>
    </w:p>
    <w:p w:rsidR="00E43AA2" w:rsidRPr="008A7F80" w:rsidRDefault="00E43AA2" w:rsidP="00E43AA2">
      <w:pPr>
        <w:tabs>
          <w:tab w:val="left" w:pos="1440"/>
        </w:tabs>
        <w:ind w:firstLine="709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Решение принято единогласно.</w:t>
      </w:r>
    </w:p>
    <w:p w:rsidR="00E43AA2" w:rsidRPr="008A7F80" w:rsidRDefault="00E43AA2" w:rsidP="00E43AA2">
      <w:pPr>
        <w:snapToGrid w:val="0"/>
        <w:ind w:firstLine="709"/>
        <w:jc w:val="both"/>
        <w:rPr>
          <w:rFonts w:ascii="Arial" w:eastAsia="Tahoma" w:hAnsi="Arial" w:cs="Arial"/>
          <w:sz w:val="18"/>
          <w:szCs w:val="18"/>
        </w:rPr>
      </w:pPr>
    </w:p>
    <w:p w:rsidR="00A420FC" w:rsidRPr="008A7F80" w:rsidRDefault="00A420FC" w:rsidP="00374EEA">
      <w:pPr>
        <w:snapToGrid w:val="0"/>
        <w:ind w:firstLine="709"/>
        <w:jc w:val="both"/>
        <w:rPr>
          <w:rFonts w:ascii="Arial" w:eastAsia="Tahoma" w:hAnsi="Arial" w:cs="Arial"/>
          <w:sz w:val="18"/>
          <w:szCs w:val="18"/>
        </w:rPr>
      </w:pPr>
    </w:p>
    <w:p w:rsidR="00222B63" w:rsidRPr="008A7F80" w:rsidRDefault="002B5FB8" w:rsidP="00374EEA">
      <w:pPr>
        <w:snapToGrid w:val="0"/>
        <w:ind w:firstLine="709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Предлагаемы</w:t>
      </w:r>
      <w:r w:rsidR="00A420FC" w:rsidRPr="008A7F80">
        <w:rPr>
          <w:rFonts w:ascii="Arial" w:eastAsia="Tahoma" w:hAnsi="Arial" w:cs="Arial"/>
          <w:sz w:val="18"/>
          <w:szCs w:val="18"/>
        </w:rPr>
        <w:t>е</w:t>
      </w:r>
      <w:r w:rsidRPr="008A7F80">
        <w:rPr>
          <w:rFonts w:ascii="Arial" w:eastAsia="Tahoma" w:hAnsi="Arial" w:cs="Arial"/>
          <w:sz w:val="18"/>
          <w:szCs w:val="18"/>
        </w:rPr>
        <w:t xml:space="preserve"> вопрос</w:t>
      </w:r>
      <w:r w:rsidR="00A420FC" w:rsidRPr="008A7F80">
        <w:rPr>
          <w:rFonts w:ascii="Arial" w:eastAsia="Tahoma" w:hAnsi="Arial" w:cs="Arial"/>
          <w:sz w:val="18"/>
          <w:szCs w:val="18"/>
        </w:rPr>
        <w:t>ы</w:t>
      </w:r>
      <w:r w:rsidRPr="008A7F80">
        <w:rPr>
          <w:rFonts w:ascii="Arial" w:eastAsia="Tahoma" w:hAnsi="Arial" w:cs="Arial"/>
          <w:sz w:val="18"/>
          <w:szCs w:val="18"/>
        </w:rPr>
        <w:t xml:space="preserve"> повестки дня был</w:t>
      </w:r>
      <w:r w:rsidR="00A420FC" w:rsidRPr="008A7F80">
        <w:rPr>
          <w:rFonts w:ascii="Arial" w:eastAsia="Tahoma" w:hAnsi="Arial" w:cs="Arial"/>
          <w:sz w:val="18"/>
          <w:szCs w:val="18"/>
        </w:rPr>
        <w:t>и</w:t>
      </w:r>
      <w:r w:rsidRPr="008A7F80">
        <w:rPr>
          <w:rFonts w:ascii="Arial" w:eastAsia="Tahoma" w:hAnsi="Arial" w:cs="Arial"/>
          <w:sz w:val="18"/>
          <w:szCs w:val="18"/>
        </w:rPr>
        <w:t xml:space="preserve"> рассмотрен</w:t>
      </w:r>
      <w:r w:rsidR="00A420FC" w:rsidRPr="008A7F80">
        <w:rPr>
          <w:rFonts w:ascii="Arial" w:eastAsia="Tahoma" w:hAnsi="Arial" w:cs="Arial"/>
          <w:sz w:val="18"/>
          <w:szCs w:val="18"/>
        </w:rPr>
        <w:t>ы</w:t>
      </w:r>
      <w:r w:rsidR="00222B63" w:rsidRPr="008A7F80">
        <w:rPr>
          <w:rFonts w:ascii="Arial" w:eastAsia="Tahoma" w:hAnsi="Arial" w:cs="Arial"/>
          <w:sz w:val="18"/>
          <w:szCs w:val="18"/>
        </w:rPr>
        <w:t>.</w:t>
      </w:r>
    </w:p>
    <w:p w:rsidR="00222B63" w:rsidRPr="008A7F80" w:rsidRDefault="00222B63" w:rsidP="00374EEA">
      <w:pPr>
        <w:snapToGrid w:val="0"/>
        <w:ind w:firstLine="709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 xml:space="preserve">Заседание Совета  НЕКОММЕРЧЕСКОГО ПАРТНЕРСТВА «САМОРЕГУЛИРУЕМАЯ КОРПОРАЦИЯ СТРОИТЕЛЕЙ КРАСНОЯРСКОГО КРАЯ» объявлено закрытым. </w:t>
      </w:r>
    </w:p>
    <w:p w:rsidR="00222B63" w:rsidRPr="008A7F80" w:rsidRDefault="00222B63" w:rsidP="00374EEA">
      <w:pPr>
        <w:snapToGrid w:val="0"/>
        <w:ind w:firstLine="709"/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Совет НЕКОММЕРЧЕСКОГО ПАРТНЕРСТВА «САМОРЕГУЛИРУЕМАЯ КОРПОРАЦИЯ СТРОИТЕЛЕЙ КРАСНОЯРС</w:t>
      </w:r>
      <w:r w:rsidR="007E162C" w:rsidRPr="008A7F80">
        <w:rPr>
          <w:rFonts w:ascii="Arial" w:eastAsia="Tahoma" w:hAnsi="Arial" w:cs="Arial"/>
          <w:sz w:val="18"/>
          <w:szCs w:val="18"/>
        </w:rPr>
        <w:t>КОГО КРАЯ»  закончил работу в 1</w:t>
      </w:r>
      <w:r w:rsidR="00D21EDF" w:rsidRPr="008A7F80">
        <w:rPr>
          <w:rFonts w:ascii="Arial" w:eastAsia="Tahoma" w:hAnsi="Arial" w:cs="Arial"/>
          <w:sz w:val="18"/>
          <w:szCs w:val="18"/>
        </w:rPr>
        <w:t>1</w:t>
      </w:r>
      <w:r w:rsidRPr="008A7F80">
        <w:rPr>
          <w:rFonts w:ascii="Arial" w:eastAsia="Tahoma" w:hAnsi="Arial" w:cs="Arial"/>
          <w:sz w:val="18"/>
          <w:szCs w:val="18"/>
        </w:rPr>
        <w:t xml:space="preserve">.00.   </w:t>
      </w:r>
    </w:p>
    <w:p w:rsidR="00222B63" w:rsidRPr="008A7F80" w:rsidRDefault="00222B63" w:rsidP="00B947AA">
      <w:pPr>
        <w:tabs>
          <w:tab w:val="left" w:pos="720"/>
        </w:tabs>
        <w:ind w:left="284" w:hanging="284"/>
        <w:jc w:val="right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 xml:space="preserve">Протокол составлен на  </w:t>
      </w:r>
      <w:r w:rsidR="00F614E5" w:rsidRPr="008A7F80">
        <w:rPr>
          <w:rFonts w:ascii="Arial" w:eastAsia="Tahoma" w:hAnsi="Arial" w:cs="Arial"/>
          <w:sz w:val="18"/>
          <w:szCs w:val="18"/>
        </w:rPr>
        <w:t>4</w:t>
      </w:r>
      <w:r w:rsidRPr="008A7F80">
        <w:rPr>
          <w:rFonts w:ascii="Arial" w:eastAsia="Tahoma" w:hAnsi="Arial" w:cs="Arial"/>
          <w:sz w:val="18"/>
          <w:szCs w:val="18"/>
        </w:rPr>
        <w:t xml:space="preserve"> (</w:t>
      </w:r>
      <w:r w:rsidR="00F614E5" w:rsidRPr="008A7F80">
        <w:rPr>
          <w:rFonts w:ascii="Arial" w:eastAsia="Tahoma" w:hAnsi="Arial" w:cs="Arial"/>
          <w:sz w:val="18"/>
          <w:szCs w:val="18"/>
        </w:rPr>
        <w:t>четырех</w:t>
      </w:r>
      <w:r w:rsidR="007E162C" w:rsidRPr="008A7F80">
        <w:rPr>
          <w:rFonts w:ascii="Arial" w:eastAsia="Tahoma" w:hAnsi="Arial" w:cs="Arial"/>
          <w:sz w:val="18"/>
          <w:szCs w:val="18"/>
        </w:rPr>
        <w:t>) лист</w:t>
      </w:r>
      <w:r w:rsidR="004E2597" w:rsidRPr="008A7F80">
        <w:rPr>
          <w:rFonts w:ascii="Arial" w:eastAsia="Tahoma" w:hAnsi="Arial" w:cs="Arial"/>
          <w:sz w:val="18"/>
          <w:szCs w:val="18"/>
        </w:rPr>
        <w:t>ах</w:t>
      </w:r>
      <w:r w:rsidR="007E162C" w:rsidRPr="008A7F80">
        <w:rPr>
          <w:rFonts w:ascii="Arial" w:eastAsia="Tahoma" w:hAnsi="Arial" w:cs="Arial"/>
          <w:sz w:val="18"/>
          <w:szCs w:val="18"/>
        </w:rPr>
        <w:t>.</w:t>
      </w:r>
    </w:p>
    <w:p w:rsidR="00222B63" w:rsidRPr="008A7F80" w:rsidRDefault="00222B63" w:rsidP="00222B63">
      <w:pPr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Председатель Совета</w:t>
      </w:r>
    </w:p>
    <w:p w:rsidR="006A4428" w:rsidRPr="008A7F80" w:rsidRDefault="00222B63" w:rsidP="00222B63">
      <w:pPr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 xml:space="preserve">НЕКОММЕРЧЕСКОГО ПАРТНЕРСТВА </w:t>
      </w:r>
    </w:p>
    <w:p w:rsidR="00222B63" w:rsidRPr="008A7F80" w:rsidRDefault="00222B63" w:rsidP="00222B63">
      <w:pPr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>«САМОРЕГУЛИРУЕМАЯ</w:t>
      </w:r>
    </w:p>
    <w:p w:rsidR="006A4428" w:rsidRPr="008A7F80" w:rsidRDefault="00222B63" w:rsidP="00222B63">
      <w:pPr>
        <w:jc w:val="both"/>
        <w:rPr>
          <w:rFonts w:ascii="Arial" w:eastAsia="Tahoma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 xml:space="preserve">КОРПОРАЦИЯ СТРОИТЕЛЕЙ </w:t>
      </w:r>
    </w:p>
    <w:p w:rsidR="00222B63" w:rsidRPr="008A7F80" w:rsidRDefault="00222B63" w:rsidP="00222B63">
      <w:pPr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eastAsia="Tahoma" w:hAnsi="Arial" w:cs="Arial"/>
          <w:sz w:val="18"/>
          <w:szCs w:val="18"/>
        </w:rPr>
        <w:t xml:space="preserve">КРАСНОЯРСКОГО КРАЯ»                                       </w:t>
      </w:r>
      <w:r w:rsidR="00344FDB" w:rsidRPr="008A7F80">
        <w:rPr>
          <w:rFonts w:ascii="Arial" w:eastAsia="Tahoma" w:hAnsi="Arial" w:cs="Arial"/>
          <w:sz w:val="18"/>
          <w:szCs w:val="18"/>
        </w:rPr>
        <w:t xml:space="preserve"> </w:t>
      </w:r>
      <w:r w:rsidR="006A4428" w:rsidRPr="008A7F80">
        <w:rPr>
          <w:rFonts w:ascii="Arial" w:eastAsia="Tahoma" w:hAnsi="Arial" w:cs="Arial"/>
          <w:sz w:val="18"/>
          <w:szCs w:val="18"/>
        </w:rPr>
        <w:t xml:space="preserve">                                            </w:t>
      </w:r>
      <w:r w:rsidR="00344FDB" w:rsidRPr="008A7F80">
        <w:rPr>
          <w:rFonts w:ascii="Arial" w:eastAsia="Tahoma" w:hAnsi="Arial" w:cs="Arial"/>
          <w:sz w:val="18"/>
          <w:szCs w:val="18"/>
        </w:rPr>
        <w:t xml:space="preserve">  </w:t>
      </w:r>
      <w:r w:rsidR="006A4428" w:rsidRPr="008A7F80">
        <w:rPr>
          <w:rFonts w:ascii="Arial" w:eastAsia="Tahoma" w:hAnsi="Arial" w:cs="Arial"/>
          <w:sz w:val="18"/>
          <w:szCs w:val="18"/>
        </w:rPr>
        <w:t xml:space="preserve">     </w:t>
      </w:r>
      <w:r w:rsidR="00344FDB" w:rsidRPr="008A7F80">
        <w:rPr>
          <w:rFonts w:ascii="Arial" w:eastAsia="Tahoma" w:hAnsi="Arial" w:cs="Arial"/>
          <w:sz w:val="18"/>
          <w:szCs w:val="18"/>
        </w:rPr>
        <w:t xml:space="preserve"> /___________________</w:t>
      </w:r>
      <w:r w:rsidRPr="008A7F80">
        <w:rPr>
          <w:rFonts w:ascii="Arial" w:eastAsia="Tahoma" w:hAnsi="Arial" w:cs="Arial"/>
          <w:sz w:val="18"/>
          <w:szCs w:val="18"/>
        </w:rPr>
        <w:t>/А.Н. Глушков/</w:t>
      </w:r>
      <w:r w:rsidRPr="008A7F80">
        <w:rPr>
          <w:rFonts w:ascii="Arial" w:eastAsia="Tahoma" w:hAnsi="Arial" w:cs="Arial"/>
          <w:sz w:val="18"/>
          <w:szCs w:val="18"/>
        </w:rPr>
        <w:tab/>
      </w:r>
    </w:p>
    <w:p w:rsidR="00871738" w:rsidRPr="00C7765D" w:rsidRDefault="00871738" w:rsidP="00CC6F79">
      <w:pPr>
        <w:tabs>
          <w:tab w:val="left" w:pos="567"/>
          <w:tab w:val="left" w:pos="709"/>
        </w:tabs>
        <w:rPr>
          <w:rFonts w:ascii="Tahoma" w:hAnsi="Tahoma" w:cs="Tahoma"/>
          <w:sz w:val="18"/>
          <w:szCs w:val="18"/>
        </w:rPr>
      </w:pPr>
    </w:p>
    <w:sectPr w:rsidR="00871738" w:rsidRPr="00C7765D" w:rsidSect="005365C5">
      <w:footerReference w:type="even" r:id="rId8"/>
      <w:footerReference w:type="default" r:id="rId9"/>
      <w:footnotePr>
        <w:pos w:val="beneathText"/>
      </w:footnotePr>
      <w:pgSz w:w="11905" w:h="16837"/>
      <w:pgMar w:top="851" w:right="706" w:bottom="1135" w:left="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EA" w:rsidRDefault="00DF02EA" w:rsidP="006B6C06">
      <w:r>
        <w:separator/>
      </w:r>
    </w:p>
  </w:endnote>
  <w:endnote w:type="continuationSeparator" w:id="0">
    <w:p w:rsidR="00DF02EA" w:rsidRDefault="00DF02EA" w:rsidP="006B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EA" w:rsidRDefault="00DF02EA">
    <w:pPr>
      <w:pStyle w:val="a8"/>
      <w:jc w:val="right"/>
    </w:pPr>
  </w:p>
  <w:p w:rsidR="00DF02EA" w:rsidRDefault="00DF02EA">
    <w:pPr>
      <w:pStyle w:val="WW-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2969"/>
      <w:docPartObj>
        <w:docPartGallery w:val="Page Numbers (Bottom of Page)"/>
        <w:docPartUnique/>
      </w:docPartObj>
    </w:sdtPr>
    <w:sdtContent>
      <w:p w:rsidR="00DF02EA" w:rsidRDefault="00DF02EA">
        <w:pPr>
          <w:pStyle w:val="a8"/>
          <w:jc w:val="right"/>
        </w:pPr>
        <w:fldSimple w:instr=" PAGE   \* MERGEFORMAT ">
          <w:r w:rsidR="008A7F80">
            <w:rPr>
              <w:noProof/>
            </w:rPr>
            <w:t>5</w:t>
          </w:r>
        </w:fldSimple>
      </w:p>
    </w:sdtContent>
  </w:sdt>
  <w:p w:rsidR="00DF02EA" w:rsidRDefault="00DF02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EA" w:rsidRDefault="00DF02EA" w:rsidP="006B6C06">
      <w:r>
        <w:separator/>
      </w:r>
    </w:p>
  </w:footnote>
  <w:footnote w:type="continuationSeparator" w:id="0">
    <w:p w:rsidR="00DF02EA" w:rsidRDefault="00DF02EA" w:rsidP="006B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6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C0A50"/>
    <w:multiLevelType w:val="hybridMultilevel"/>
    <w:tmpl w:val="6066C08A"/>
    <w:lvl w:ilvl="0" w:tplc="1A9C17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44443"/>
    <w:multiLevelType w:val="hybridMultilevel"/>
    <w:tmpl w:val="BA0C0F46"/>
    <w:lvl w:ilvl="0" w:tplc="884C5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B650FA"/>
    <w:multiLevelType w:val="hybridMultilevel"/>
    <w:tmpl w:val="1E10C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2B63"/>
    <w:rsid w:val="0000328F"/>
    <w:rsid w:val="0002039D"/>
    <w:rsid w:val="0003709D"/>
    <w:rsid w:val="000A6A32"/>
    <w:rsid w:val="000D0DB3"/>
    <w:rsid w:val="000D1CE4"/>
    <w:rsid w:val="000D4AFE"/>
    <w:rsid w:val="000F352F"/>
    <w:rsid w:val="0010100B"/>
    <w:rsid w:val="00126269"/>
    <w:rsid w:val="00134E1B"/>
    <w:rsid w:val="00150FAE"/>
    <w:rsid w:val="00155330"/>
    <w:rsid w:val="00195B52"/>
    <w:rsid w:val="001C24BB"/>
    <w:rsid w:val="00202CFC"/>
    <w:rsid w:val="002138EA"/>
    <w:rsid w:val="00217E4E"/>
    <w:rsid w:val="00222B63"/>
    <w:rsid w:val="002316BD"/>
    <w:rsid w:val="002433EC"/>
    <w:rsid w:val="00264CAC"/>
    <w:rsid w:val="00271688"/>
    <w:rsid w:val="00281BC8"/>
    <w:rsid w:val="00282791"/>
    <w:rsid w:val="002833B6"/>
    <w:rsid w:val="00287987"/>
    <w:rsid w:val="002A256C"/>
    <w:rsid w:val="002B038C"/>
    <w:rsid w:val="002B5FB8"/>
    <w:rsid w:val="002B6566"/>
    <w:rsid w:val="002C59C0"/>
    <w:rsid w:val="002D0CD1"/>
    <w:rsid w:val="002E003D"/>
    <w:rsid w:val="002E7DD5"/>
    <w:rsid w:val="003178AA"/>
    <w:rsid w:val="00344FDB"/>
    <w:rsid w:val="00370696"/>
    <w:rsid w:val="00374EEA"/>
    <w:rsid w:val="00396465"/>
    <w:rsid w:val="003D0E03"/>
    <w:rsid w:val="00431ACE"/>
    <w:rsid w:val="00481869"/>
    <w:rsid w:val="0048746C"/>
    <w:rsid w:val="004A2B14"/>
    <w:rsid w:val="004B1C40"/>
    <w:rsid w:val="004E2597"/>
    <w:rsid w:val="004F15AC"/>
    <w:rsid w:val="004F61E7"/>
    <w:rsid w:val="00506613"/>
    <w:rsid w:val="00510930"/>
    <w:rsid w:val="005365C5"/>
    <w:rsid w:val="00565E6D"/>
    <w:rsid w:val="00574BB2"/>
    <w:rsid w:val="00584601"/>
    <w:rsid w:val="005A4E48"/>
    <w:rsid w:val="005B5B3A"/>
    <w:rsid w:val="005B5FD8"/>
    <w:rsid w:val="005C6B15"/>
    <w:rsid w:val="006201E1"/>
    <w:rsid w:val="00624804"/>
    <w:rsid w:val="00632990"/>
    <w:rsid w:val="00655D91"/>
    <w:rsid w:val="006757AB"/>
    <w:rsid w:val="00682AD5"/>
    <w:rsid w:val="006860B0"/>
    <w:rsid w:val="0069634F"/>
    <w:rsid w:val="006974F1"/>
    <w:rsid w:val="006A4428"/>
    <w:rsid w:val="006B6C06"/>
    <w:rsid w:val="006D1A0E"/>
    <w:rsid w:val="006E7EA5"/>
    <w:rsid w:val="00726CC3"/>
    <w:rsid w:val="007421C6"/>
    <w:rsid w:val="00742CC0"/>
    <w:rsid w:val="00762E8F"/>
    <w:rsid w:val="007820A1"/>
    <w:rsid w:val="00791052"/>
    <w:rsid w:val="00793DA6"/>
    <w:rsid w:val="007943BF"/>
    <w:rsid w:val="007B6DB2"/>
    <w:rsid w:val="007C26F9"/>
    <w:rsid w:val="007E0B61"/>
    <w:rsid w:val="007E162C"/>
    <w:rsid w:val="00807600"/>
    <w:rsid w:val="0083141B"/>
    <w:rsid w:val="00860838"/>
    <w:rsid w:val="008611EA"/>
    <w:rsid w:val="00871738"/>
    <w:rsid w:val="00876CC2"/>
    <w:rsid w:val="00877EBA"/>
    <w:rsid w:val="0089132D"/>
    <w:rsid w:val="008A7F80"/>
    <w:rsid w:val="008E3367"/>
    <w:rsid w:val="00940D64"/>
    <w:rsid w:val="00973CF3"/>
    <w:rsid w:val="00975B16"/>
    <w:rsid w:val="00986816"/>
    <w:rsid w:val="00995F3E"/>
    <w:rsid w:val="009B0105"/>
    <w:rsid w:val="009B3B80"/>
    <w:rsid w:val="009F018F"/>
    <w:rsid w:val="00A12F08"/>
    <w:rsid w:val="00A40087"/>
    <w:rsid w:val="00A420FC"/>
    <w:rsid w:val="00A444BB"/>
    <w:rsid w:val="00A63E8A"/>
    <w:rsid w:val="00A662DB"/>
    <w:rsid w:val="00A83584"/>
    <w:rsid w:val="00A939A4"/>
    <w:rsid w:val="00A95407"/>
    <w:rsid w:val="00A9613E"/>
    <w:rsid w:val="00A97DE4"/>
    <w:rsid w:val="00AC2099"/>
    <w:rsid w:val="00AE74D4"/>
    <w:rsid w:val="00AF0D62"/>
    <w:rsid w:val="00AF6F1C"/>
    <w:rsid w:val="00B1770C"/>
    <w:rsid w:val="00B51C9E"/>
    <w:rsid w:val="00B63ADC"/>
    <w:rsid w:val="00B728E1"/>
    <w:rsid w:val="00B81E6A"/>
    <w:rsid w:val="00B947AA"/>
    <w:rsid w:val="00BA45A2"/>
    <w:rsid w:val="00BB35CA"/>
    <w:rsid w:val="00BB45B7"/>
    <w:rsid w:val="00BB77FA"/>
    <w:rsid w:val="00BF1DA7"/>
    <w:rsid w:val="00C24AF1"/>
    <w:rsid w:val="00C422D8"/>
    <w:rsid w:val="00C45F70"/>
    <w:rsid w:val="00C6181B"/>
    <w:rsid w:val="00C656A7"/>
    <w:rsid w:val="00C7303D"/>
    <w:rsid w:val="00C7765D"/>
    <w:rsid w:val="00C84BCE"/>
    <w:rsid w:val="00C85BF2"/>
    <w:rsid w:val="00CC6F79"/>
    <w:rsid w:val="00CD1704"/>
    <w:rsid w:val="00CD508E"/>
    <w:rsid w:val="00CE41BC"/>
    <w:rsid w:val="00D21EDF"/>
    <w:rsid w:val="00D54203"/>
    <w:rsid w:val="00D702E4"/>
    <w:rsid w:val="00D73736"/>
    <w:rsid w:val="00DB4A3D"/>
    <w:rsid w:val="00DB5886"/>
    <w:rsid w:val="00DB7361"/>
    <w:rsid w:val="00DF02EA"/>
    <w:rsid w:val="00DF232C"/>
    <w:rsid w:val="00E0223E"/>
    <w:rsid w:val="00E03464"/>
    <w:rsid w:val="00E10CD2"/>
    <w:rsid w:val="00E21B8F"/>
    <w:rsid w:val="00E363D3"/>
    <w:rsid w:val="00E37213"/>
    <w:rsid w:val="00E43AA2"/>
    <w:rsid w:val="00E60888"/>
    <w:rsid w:val="00E61E02"/>
    <w:rsid w:val="00E64CF3"/>
    <w:rsid w:val="00E65C98"/>
    <w:rsid w:val="00EB1576"/>
    <w:rsid w:val="00EB274A"/>
    <w:rsid w:val="00EC28AE"/>
    <w:rsid w:val="00ED2489"/>
    <w:rsid w:val="00EF6698"/>
    <w:rsid w:val="00F148DB"/>
    <w:rsid w:val="00F16648"/>
    <w:rsid w:val="00F3650C"/>
    <w:rsid w:val="00F4582F"/>
    <w:rsid w:val="00F54B01"/>
    <w:rsid w:val="00F60F21"/>
    <w:rsid w:val="00F614E5"/>
    <w:rsid w:val="00F72D9A"/>
    <w:rsid w:val="00F83BFE"/>
    <w:rsid w:val="00F86AC8"/>
    <w:rsid w:val="00F9004C"/>
    <w:rsid w:val="00FA05BC"/>
    <w:rsid w:val="00FA0659"/>
    <w:rsid w:val="00FF5F3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B63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222B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">
    <w:name w:val="Заголовок 31"/>
    <w:basedOn w:val="a"/>
    <w:next w:val="a"/>
    <w:rsid w:val="00222B63"/>
    <w:pPr>
      <w:keepNext/>
      <w:tabs>
        <w:tab w:val="num" w:pos="0"/>
        <w:tab w:val="left" w:pos="2124"/>
        <w:tab w:val="left" w:pos="4987"/>
      </w:tabs>
      <w:ind w:left="708"/>
      <w:jc w:val="center"/>
      <w:outlineLvl w:val="2"/>
    </w:pPr>
    <w:rPr>
      <w:b/>
      <w:bCs/>
      <w:sz w:val="28"/>
      <w:szCs w:val="28"/>
    </w:rPr>
  </w:style>
  <w:style w:type="paragraph" w:customStyle="1" w:styleId="1">
    <w:name w:val="Название1"/>
    <w:basedOn w:val="a"/>
    <w:next w:val="a5"/>
    <w:rsid w:val="00222B63"/>
    <w:pPr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link w:val="a7"/>
    <w:rsid w:val="00222B63"/>
    <w:pPr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222B63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22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WW-footer">
    <w:name w:val="WW-footer"/>
    <w:basedOn w:val="a"/>
    <w:rsid w:val="00222B63"/>
    <w:pPr>
      <w:tabs>
        <w:tab w:val="center" w:pos="5407"/>
        <w:tab w:val="right" w:pos="10815"/>
      </w:tabs>
    </w:pPr>
  </w:style>
  <w:style w:type="paragraph" w:styleId="a8">
    <w:name w:val="footer"/>
    <w:basedOn w:val="a"/>
    <w:link w:val="a9"/>
    <w:uiPriority w:val="99"/>
    <w:rsid w:val="00222B63"/>
    <w:pPr>
      <w:suppressLineNumbers/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B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222B6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a"/>
    <w:rsid w:val="00222B63"/>
    <w:pPr>
      <w:autoSpaceDN w:val="0"/>
      <w:spacing w:after="12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styleId="a5">
    <w:name w:val="Subtitle"/>
    <w:basedOn w:val="a"/>
    <w:next w:val="a"/>
    <w:link w:val="ab"/>
    <w:uiPriority w:val="11"/>
    <w:qFormat/>
    <w:rsid w:val="00222B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5"/>
    <w:uiPriority w:val="11"/>
    <w:rsid w:val="00222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B8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2C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2CC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C6B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f">
    <w:name w:val="Strong"/>
    <w:basedOn w:val="a0"/>
    <w:uiPriority w:val="22"/>
    <w:qFormat/>
    <w:rsid w:val="005B5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ABDB-E942-4213-85D8-362B53FC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</Company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GrigurkoOE</cp:lastModifiedBy>
  <cp:revision>12</cp:revision>
  <cp:lastPrinted>2010-12-21T04:10:00Z</cp:lastPrinted>
  <dcterms:created xsi:type="dcterms:W3CDTF">2010-12-16T07:13:00Z</dcterms:created>
  <dcterms:modified xsi:type="dcterms:W3CDTF">2010-12-21T04:41:00Z</dcterms:modified>
</cp:coreProperties>
</file>